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77" w:rsidRDefault="00F03877" w:rsidP="00F03877"/>
    <w:p w:rsidR="00271D11" w:rsidRPr="00317568" w:rsidRDefault="00271D11" w:rsidP="00271D11">
      <w:pPr>
        <w:spacing w:before="120" w:after="120"/>
        <w:ind w:firstLine="397"/>
        <w:jc w:val="both"/>
        <w:rPr>
          <w:lang w:eastAsia="ru-RU"/>
        </w:rPr>
      </w:pPr>
      <w:r w:rsidRPr="00317568">
        <w:rPr>
          <w:rFonts w:ascii="Arial Unicode MS" w:eastAsia="Arial Unicode MS" w:hAnsi="Arial Unicode MS" w:cs="Arial Unicode MS"/>
          <w:noProof/>
          <w:color w:val="00000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-467995</wp:posOffset>
            </wp:positionV>
            <wp:extent cx="521335" cy="76073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D11" w:rsidRPr="00317568" w:rsidRDefault="00271D11" w:rsidP="00271D11">
      <w:pPr>
        <w:jc w:val="center"/>
        <w:rPr>
          <w:rFonts w:ascii="Arial Narrow" w:hAnsi="Arial Narrow"/>
          <w:b/>
          <w:spacing w:val="60"/>
          <w:sz w:val="20"/>
          <w:szCs w:val="20"/>
          <w:lang w:eastAsia="ru-RU"/>
        </w:rPr>
      </w:pPr>
      <w:r w:rsidRPr="00317568">
        <w:rPr>
          <w:rFonts w:ascii="Arial Narrow" w:hAnsi="Arial Narrow"/>
          <w:b/>
          <w:spacing w:val="60"/>
          <w:sz w:val="20"/>
          <w:szCs w:val="20"/>
          <w:lang w:eastAsia="ru-RU"/>
        </w:rPr>
        <w:t>ЧАСТНОЕ ОБРАЗОВАТЕЛЬНОЕ УЧРЕЖДЕНИЕ ВЫСШЕГО ОБРАЗОВАНИЯ</w:t>
      </w:r>
    </w:p>
    <w:p w:rsidR="00271D11" w:rsidRPr="00317568" w:rsidRDefault="00271D11" w:rsidP="00271D11">
      <w:pPr>
        <w:jc w:val="center"/>
        <w:rPr>
          <w:rFonts w:ascii="Arial Narrow" w:hAnsi="Arial Narrow"/>
          <w:b/>
          <w:spacing w:val="60"/>
          <w:sz w:val="16"/>
          <w:szCs w:val="20"/>
          <w:lang w:eastAsia="ru-RU"/>
        </w:rPr>
      </w:pPr>
    </w:p>
    <w:p w:rsidR="00271D11" w:rsidRPr="00317568" w:rsidRDefault="00271D11" w:rsidP="00271D11">
      <w:pPr>
        <w:jc w:val="center"/>
        <w:rPr>
          <w:rFonts w:ascii="Impact" w:hAnsi="Impact"/>
          <w:spacing w:val="20"/>
          <w:sz w:val="36"/>
          <w:szCs w:val="20"/>
          <w:lang w:eastAsia="ru-RU"/>
        </w:rPr>
      </w:pPr>
      <w:r w:rsidRPr="00317568">
        <w:rPr>
          <w:rFonts w:ascii="Impact" w:hAnsi="Impact"/>
          <w:spacing w:val="20"/>
          <w:sz w:val="36"/>
          <w:szCs w:val="20"/>
          <w:lang w:eastAsia="ru-RU"/>
        </w:rPr>
        <w:t>РУССКАЯ ХРИСТИАНСКАЯ ГУМАНИТАРНАЯ АКАДЕМИЯ</w:t>
      </w:r>
    </w:p>
    <w:p w:rsidR="00271D11" w:rsidRPr="00317568" w:rsidRDefault="009B11CE" w:rsidP="00271D11">
      <w:pPr>
        <w:spacing w:before="120" w:after="120"/>
        <w:ind w:firstLine="397"/>
        <w:jc w:val="both"/>
        <w:rPr>
          <w:sz w:val="20"/>
          <w:szCs w:val="20"/>
          <w:lang w:eastAsia="ru-RU"/>
        </w:rPr>
      </w:pPr>
      <w:r w:rsidRPr="009B11CE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line id="Line 2" o:spid="_x0000_s1026" style="position:absolute;left:0;text-align:left;z-index:251660288;visibility:visible" from="5.4pt,6.2pt" to="509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" strokeweight="3pt">
            <v:stroke linestyle="thinThin"/>
          </v:line>
        </w:pict>
      </w:r>
    </w:p>
    <w:p w:rsidR="00271D11" w:rsidRPr="00317568" w:rsidRDefault="00271D11" w:rsidP="00271D11">
      <w:pPr>
        <w:spacing w:line="300" w:lineRule="auto"/>
        <w:ind w:firstLine="5220"/>
        <w:jc w:val="right"/>
        <w:rPr>
          <w:b/>
        </w:rPr>
      </w:pPr>
      <w:bookmarkStart w:id="0" w:name="_GoBack"/>
      <w:bookmarkStart w:id="1" w:name="_Toc374968246"/>
      <w:bookmarkStart w:id="2" w:name="_Toc341950444"/>
    </w:p>
    <w:bookmarkEnd w:id="0"/>
    <w:p w:rsidR="00271D11" w:rsidRDefault="00271D11" w:rsidP="00271D11">
      <w:pPr>
        <w:pStyle w:val="a3"/>
        <w:spacing w:before="0" w:beforeAutospacing="0" w:after="0" w:afterAutospacing="0" w:line="300" w:lineRule="auto"/>
        <w:ind w:firstLine="5220"/>
        <w:jc w:val="right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noProof/>
          <w:color w:val="auto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194310</wp:posOffset>
            </wp:positionV>
            <wp:extent cx="1604645" cy="1626870"/>
            <wp:effectExtent l="38100" t="0" r="14605" b="0"/>
            <wp:wrapNone/>
            <wp:docPr id="3" name="Рисунок 5" descr="РХГА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ХГА 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1989229">
                      <a:off x="0" y="0"/>
                      <a:ext cx="160464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  <w:lang w:val="ru-RU"/>
        </w:rPr>
        <w:t>«УТВЕРЖДАЮ»</w:t>
      </w:r>
    </w:p>
    <w:p w:rsidR="00271D11" w:rsidRDefault="00271D11" w:rsidP="00271D11">
      <w:pPr>
        <w:pStyle w:val="a3"/>
        <w:spacing w:before="0" w:beforeAutospacing="0" w:after="0" w:afterAutospacing="0" w:line="300" w:lineRule="auto"/>
        <w:ind w:firstLine="5220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noProof/>
          <w:color w:val="auto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3851275</wp:posOffset>
            </wp:positionH>
            <wp:positionV relativeFrom="paragraph">
              <wp:posOffset>68580</wp:posOffset>
            </wp:positionV>
            <wp:extent cx="1305560" cy="367030"/>
            <wp:effectExtent l="19050" t="0" r="8890" b="0"/>
            <wp:wrapNone/>
            <wp:docPr id="6" name="Рисунок 4" descr="Богатырёв_факс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гатырёв_факси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D11" w:rsidRDefault="00271D11" w:rsidP="00271D11">
      <w:pPr>
        <w:pStyle w:val="a3"/>
        <w:spacing w:before="0" w:beforeAutospacing="0" w:after="0" w:afterAutospacing="0" w:line="300" w:lineRule="auto"/>
        <w:ind w:firstLine="5220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Ректор_____________ Д.К.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Богатырев</w:t>
      </w:r>
      <w:proofErr w:type="spellEnd"/>
    </w:p>
    <w:p w:rsidR="00271D11" w:rsidRDefault="00271D11" w:rsidP="00271D11">
      <w:pPr>
        <w:pStyle w:val="a3"/>
        <w:spacing w:before="0" w:beforeAutospacing="0" w:after="0" w:afterAutospacing="0" w:line="300" w:lineRule="auto"/>
        <w:ind w:firstLine="5220"/>
        <w:jc w:val="right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«_28_»_декабря__2018  г.</w:t>
      </w:r>
    </w:p>
    <w:p w:rsidR="00271D11" w:rsidRDefault="00271D11" w:rsidP="00271D11">
      <w:pPr>
        <w:pStyle w:val="a3"/>
        <w:spacing w:before="0" w:beforeAutospacing="0" w:after="0" w:afterAutospacing="0" w:line="300" w:lineRule="auto"/>
        <w:ind w:firstLine="5220"/>
        <w:jc w:val="right"/>
        <w:rPr>
          <w:rFonts w:ascii="Times New Roman" w:hAnsi="Times New Roman" w:cs="Times New Roman"/>
          <w:b w:val="0"/>
          <w:bCs w:val="0"/>
          <w:color w:val="auto"/>
          <w:lang w:val="ru-RU"/>
        </w:rPr>
      </w:pPr>
      <w:r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Протокол заседания Ученого совета </w:t>
      </w:r>
    </w:p>
    <w:p w:rsidR="00271D11" w:rsidRDefault="00271D11" w:rsidP="00271D11">
      <w:pPr>
        <w:pStyle w:val="a3"/>
        <w:spacing w:before="0" w:beforeAutospacing="0" w:after="0" w:afterAutospacing="0" w:line="300" w:lineRule="auto"/>
        <w:ind w:firstLine="5220"/>
        <w:jc w:val="right"/>
        <w:rPr>
          <w:rFonts w:ascii="Times New Roman" w:hAnsi="Times New Roman" w:cs="Times New Roman"/>
          <w:b w:val="0"/>
          <w:bCs w:val="0"/>
          <w:color w:val="auto"/>
          <w:lang w:val="ru-RU"/>
        </w:rPr>
      </w:pPr>
      <w:r>
        <w:rPr>
          <w:rFonts w:ascii="Times New Roman" w:hAnsi="Times New Roman" w:cs="Times New Roman"/>
          <w:b w:val="0"/>
          <w:bCs w:val="0"/>
          <w:color w:val="auto"/>
          <w:lang w:val="ru-RU"/>
        </w:rPr>
        <w:t>№ _4 от 28_ декабря 2018_ г.</w:t>
      </w:r>
    </w:p>
    <w:p w:rsidR="00271D11" w:rsidRDefault="00271D11" w:rsidP="00271D11">
      <w:pPr>
        <w:pStyle w:val="a3"/>
        <w:spacing w:before="0" w:beforeAutospacing="0" w:after="0" w:afterAutospacing="0" w:line="300" w:lineRule="auto"/>
        <w:ind w:firstLine="522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ru-RU"/>
        </w:rPr>
      </w:pPr>
    </w:p>
    <w:p w:rsidR="00271D11" w:rsidRPr="00DB66B2" w:rsidRDefault="00271D11" w:rsidP="00271D11">
      <w:pPr>
        <w:pStyle w:val="a3"/>
        <w:spacing w:before="0" w:beforeAutospacing="0" w:after="0" w:afterAutospacing="0" w:line="300" w:lineRule="auto"/>
        <w:ind w:firstLine="5220"/>
        <w:jc w:val="right"/>
        <w:rPr>
          <w:rFonts w:ascii="Times New Roman" w:hAnsi="Times New Roman" w:cs="Times New Roman"/>
          <w:bCs w:val="0"/>
          <w:color w:val="auto"/>
          <w:sz w:val="20"/>
          <w:szCs w:val="20"/>
          <w:lang w:val="ru-RU"/>
        </w:rPr>
      </w:pPr>
      <w:r w:rsidRPr="00DB66B2">
        <w:rPr>
          <w:rFonts w:ascii="Times New Roman" w:hAnsi="Times New Roman" w:cs="Times New Roman"/>
          <w:bCs w:val="0"/>
          <w:color w:val="auto"/>
          <w:sz w:val="20"/>
          <w:szCs w:val="20"/>
          <w:lang w:val="ru-RU"/>
        </w:rPr>
        <w:t>Введено в действие</w:t>
      </w:r>
    </w:p>
    <w:p w:rsidR="00271D11" w:rsidRPr="0009783B" w:rsidRDefault="00271D11" w:rsidP="00271D11">
      <w:pPr>
        <w:spacing w:before="120" w:after="120"/>
        <w:ind w:firstLine="720"/>
        <w:jc w:val="right"/>
        <w:rPr>
          <w:rFonts w:ascii="Calibri" w:eastAsia="Calibri" w:hAnsi="Calibri"/>
        </w:rPr>
      </w:pPr>
      <w:r w:rsidRPr="0009783B">
        <w:rPr>
          <w:bCs/>
          <w:sz w:val="20"/>
          <w:szCs w:val="20"/>
        </w:rPr>
        <w:t>Приказ № 93 от 29.12.2018</w:t>
      </w:r>
    </w:p>
    <w:p w:rsidR="00271D11" w:rsidRPr="00317568" w:rsidRDefault="00271D11" w:rsidP="00271D11">
      <w:pPr>
        <w:spacing w:before="120" w:after="120"/>
        <w:ind w:firstLine="720"/>
        <w:jc w:val="both"/>
        <w:rPr>
          <w:rFonts w:ascii="Calibri" w:eastAsia="Calibri" w:hAnsi="Calibri"/>
        </w:rPr>
      </w:pPr>
    </w:p>
    <w:p w:rsidR="00271D11" w:rsidRPr="00317568" w:rsidRDefault="00271D11" w:rsidP="00271D11">
      <w:pPr>
        <w:spacing w:before="120" w:after="120"/>
        <w:ind w:firstLine="720"/>
        <w:jc w:val="both"/>
        <w:rPr>
          <w:rFonts w:ascii="Calibri" w:eastAsia="Calibri" w:hAnsi="Calibri"/>
        </w:rPr>
      </w:pPr>
    </w:p>
    <w:bookmarkEnd w:id="1"/>
    <w:bookmarkEnd w:id="2"/>
    <w:p w:rsidR="00F03877" w:rsidRPr="00271D11" w:rsidRDefault="00F03877" w:rsidP="00F038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3877" w:rsidRPr="00271D11" w:rsidRDefault="00F03877" w:rsidP="00F03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1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3877" w:rsidRPr="00271D11" w:rsidRDefault="00F03877" w:rsidP="00F03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11">
        <w:rPr>
          <w:rFonts w:ascii="Times New Roman" w:hAnsi="Times New Roman" w:cs="Times New Roman"/>
          <w:b/>
          <w:sz w:val="28"/>
          <w:szCs w:val="28"/>
        </w:rPr>
        <w:t>ОБ ОТДЕЛЕ</w:t>
      </w:r>
      <w:r w:rsidR="00271D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D11">
        <w:rPr>
          <w:rFonts w:ascii="Times New Roman" w:hAnsi="Times New Roman" w:cs="Times New Roman"/>
          <w:b/>
          <w:sz w:val="28"/>
          <w:szCs w:val="28"/>
        </w:rPr>
        <w:t>ИНФОРМАЦИОННЫХ ПРОЕКТОВ</w:t>
      </w:r>
    </w:p>
    <w:p w:rsidR="00F03877" w:rsidRDefault="00F03877" w:rsidP="00F0387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71D11" w:rsidRPr="00F03877" w:rsidRDefault="00271D11" w:rsidP="00F0387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03877" w:rsidRDefault="00F03877" w:rsidP="00F03877">
      <w:pPr>
        <w:rPr>
          <w:rFonts w:ascii="Times New Roman" w:hAnsi="Times New Roman" w:cs="Times New Roman"/>
          <w:sz w:val="40"/>
          <w:szCs w:val="40"/>
        </w:rPr>
      </w:pPr>
    </w:p>
    <w:p w:rsidR="006C7BD0" w:rsidRDefault="006C7BD0" w:rsidP="00F03877">
      <w:pPr>
        <w:rPr>
          <w:rFonts w:ascii="Times New Roman" w:hAnsi="Times New Roman" w:cs="Times New Roman"/>
          <w:sz w:val="40"/>
          <w:szCs w:val="40"/>
        </w:rPr>
      </w:pPr>
    </w:p>
    <w:p w:rsidR="00271D11" w:rsidRPr="00F03877" w:rsidRDefault="00271D11" w:rsidP="00F03877">
      <w:pPr>
        <w:rPr>
          <w:rFonts w:ascii="Times New Roman" w:hAnsi="Times New Roman" w:cs="Times New Roman"/>
          <w:sz w:val="40"/>
          <w:szCs w:val="40"/>
        </w:rPr>
      </w:pPr>
    </w:p>
    <w:p w:rsidR="00F03877" w:rsidRPr="00271D11" w:rsidRDefault="00F03877" w:rsidP="00F03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D11">
        <w:rPr>
          <w:rFonts w:ascii="Times New Roman" w:hAnsi="Times New Roman" w:cs="Times New Roman"/>
          <w:sz w:val="24"/>
          <w:szCs w:val="24"/>
        </w:rPr>
        <w:t xml:space="preserve">Санкт-Петербург  </w:t>
      </w:r>
    </w:p>
    <w:p w:rsidR="00F03877" w:rsidRPr="00271D11" w:rsidRDefault="00F03877" w:rsidP="00F03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D11">
        <w:rPr>
          <w:rFonts w:ascii="Times New Roman" w:hAnsi="Times New Roman" w:cs="Times New Roman"/>
          <w:sz w:val="24"/>
          <w:szCs w:val="24"/>
        </w:rPr>
        <w:t>201</w:t>
      </w:r>
      <w:r w:rsidR="00271D11" w:rsidRPr="00271D11">
        <w:rPr>
          <w:rFonts w:ascii="Times New Roman" w:hAnsi="Times New Roman" w:cs="Times New Roman"/>
          <w:sz w:val="24"/>
          <w:szCs w:val="24"/>
        </w:rPr>
        <w:t>8</w:t>
      </w:r>
    </w:p>
    <w:p w:rsidR="00F03877" w:rsidRDefault="00F03877" w:rsidP="00F03877"/>
    <w:p w:rsidR="00F03877" w:rsidRPr="00271D11" w:rsidRDefault="00F03877" w:rsidP="00F03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11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271D11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F03877" w:rsidRPr="00F03877" w:rsidRDefault="00F03877" w:rsidP="004D026D">
      <w:pPr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1.1.</w:t>
      </w:r>
      <w:r w:rsidRPr="00F03877">
        <w:rPr>
          <w:rFonts w:ascii="Times New Roman" w:hAnsi="Times New Roman" w:cs="Times New Roman"/>
          <w:sz w:val="24"/>
          <w:szCs w:val="24"/>
        </w:rPr>
        <w:tab/>
        <w:t>Отдел информа</w:t>
      </w:r>
      <w:r>
        <w:rPr>
          <w:rFonts w:ascii="Times New Roman" w:hAnsi="Times New Roman" w:cs="Times New Roman"/>
          <w:sz w:val="24"/>
          <w:szCs w:val="24"/>
        </w:rPr>
        <w:t xml:space="preserve">ционных проектов </w:t>
      </w:r>
      <w:r w:rsidRPr="00F03877">
        <w:rPr>
          <w:rFonts w:ascii="Times New Roman" w:hAnsi="Times New Roman" w:cs="Times New Roman"/>
          <w:sz w:val="24"/>
          <w:szCs w:val="24"/>
        </w:rPr>
        <w:t xml:space="preserve"> (далее по тексту «Отдел») является структурным подразделением Русской христианской гуманитарной академии (далее по тексту </w:t>
      </w:r>
      <w:r w:rsidR="006A3D9E">
        <w:rPr>
          <w:rFonts w:ascii="Times New Roman" w:hAnsi="Times New Roman" w:cs="Times New Roman"/>
          <w:sz w:val="24"/>
          <w:szCs w:val="24"/>
        </w:rPr>
        <w:t>Академия</w:t>
      </w:r>
      <w:r w:rsidRPr="00F03877">
        <w:rPr>
          <w:rFonts w:ascii="Times New Roman" w:hAnsi="Times New Roman" w:cs="Times New Roman"/>
          <w:sz w:val="24"/>
          <w:szCs w:val="24"/>
        </w:rPr>
        <w:t xml:space="preserve">) и входит в структуру Департамента информатизации и </w:t>
      </w:r>
      <w:proofErr w:type="spellStart"/>
      <w:r w:rsidRPr="00F03877">
        <w:rPr>
          <w:rFonts w:ascii="Times New Roman" w:hAnsi="Times New Roman" w:cs="Times New Roman"/>
          <w:sz w:val="24"/>
          <w:szCs w:val="24"/>
        </w:rPr>
        <w:t>инновационно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03877">
        <w:rPr>
          <w:rFonts w:ascii="Times New Roman" w:hAnsi="Times New Roman" w:cs="Times New Roman"/>
          <w:sz w:val="24"/>
          <w:szCs w:val="24"/>
        </w:rPr>
        <w:t>методической</w:t>
      </w:r>
      <w:proofErr w:type="spellEnd"/>
      <w:r w:rsidRPr="00F03877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F03877" w:rsidRPr="00F03877" w:rsidRDefault="00F03877" w:rsidP="004D026D">
      <w:pPr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1.2.</w:t>
      </w:r>
      <w:r w:rsidRPr="00F03877">
        <w:rPr>
          <w:rFonts w:ascii="Times New Roman" w:hAnsi="Times New Roman" w:cs="Times New Roman"/>
          <w:sz w:val="24"/>
          <w:szCs w:val="24"/>
        </w:rPr>
        <w:tab/>
        <w:t>Настоящее Положение регулирует деятельность «Отдела», определяет его задачи, функции, права и обязанности работников, порядок организации работы, реорганизации и ликвидации «Отдела».</w:t>
      </w:r>
    </w:p>
    <w:p w:rsidR="00F03877" w:rsidRPr="00F03877" w:rsidRDefault="00F03877" w:rsidP="004D026D">
      <w:pPr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1.3.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В своей деятельности «Отдел» руководствуется законодательством Российской Федерации, Уставом и локальными актами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F03877" w:rsidRPr="00F03877" w:rsidRDefault="00F03877" w:rsidP="004D026D">
      <w:pPr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1.4.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Структуру, численность и штатное расписание, изменения в структуру и штатное расписание «Отдела» утверждает ректор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 xml:space="preserve"> по представлению проректора по информатизации и </w:t>
      </w:r>
      <w:proofErr w:type="spellStart"/>
      <w:r w:rsidRPr="00F03877">
        <w:rPr>
          <w:rFonts w:ascii="Times New Roman" w:hAnsi="Times New Roman" w:cs="Times New Roman"/>
          <w:sz w:val="24"/>
          <w:szCs w:val="24"/>
        </w:rPr>
        <w:t>инновационно-методической</w:t>
      </w:r>
      <w:proofErr w:type="spellEnd"/>
      <w:r w:rsidRPr="00F03877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F03877" w:rsidRPr="00F03877" w:rsidRDefault="00F03877" w:rsidP="004D026D">
      <w:pPr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1.5.</w:t>
      </w:r>
      <w:r w:rsidRPr="00F03877">
        <w:rPr>
          <w:rFonts w:ascii="Times New Roman" w:hAnsi="Times New Roman" w:cs="Times New Roman"/>
          <w:sz w:val="24"/>
          <w:szCs w:val="24"/>
        </w:rPr>
        <w:tab/>
        <w:t>Трудовые обязанности работников «О</w:t>
      </w:r>
      <w:r>
        <w:rPr>
          <w:rFonts w:ascii="Times New Roman" w:hAnsi="Times New Roman" w:cs="Times New Roman"/>
          <w:sz w:val="24"/>
          <w:szCs w:val="24"/>
        </w:rPr>
        <w:t>тд</w:t>
      </w:r>
      <w:r w:rsidRPr="00F03877">
        <w:rPr>
          <w:rFonts w:ascii="Times New Roman" w:hAnsi="Times New Roman" w:cs="Times New Roman"/>
          <w:sz w:val="24"/>
          <w:szCs w:val="24"/>
        </w:rPr>
        <w:t xml:space="preserve">ела», условия их труда определяются трудовыми договорами, заключаемыми с каждым работником, Правилами внутреннего </w:t>
      </w:r>
      <w:r w:rsidR="004D026D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Pr="00F03877">
        <w:rPr>
          <w:rFonts w:ascii="Times New Roman" w:hAnsi="Times New Roman" w:cs="Times New Roman"/>
          <w:sz w:val="24"/>
          <w:szCs w:val="24"/>
        </w:rPr>
        <w:t xml:space="preserve">распорядка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 xml:space="preserve"> и иными локальными актами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>, а также должностными инструкциями работников «Отдела».</w:t>
      </w:r>
    </w:p>
    <w:p w:rsidR="00F03877" w:rsidRPr="00F03877" w:rsidRDefault="00F03877" w:rsidP="004D026D">
      <w:pPr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 xml:space="preserve">Должностные инструкции работников «Отдела» утверждаются ректором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>.</w:t>
      </w:r>
    </w:p>
    <w:p w:rsidR="00F03877" w:rsidRPr="00F03877" w:rsidRDefault="00F03877" w:rsidP="004D026D">
      <w:pPr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1.6.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К документам «Отдела» имеют право доступа, помимо его работников, ректор, проректор по информатизации и </w:t>
      </w:r>
      <w:proofErr w:type="spellStart"/>
      <w:r w:rsidRPr="00F03877">
        <w:rPr>
          <w:rFonts w:ascii="Times New Roman" w:hAnsi="Times New Roman" w:cs="Times New Roman"/>
          <w:sz w:val="24"/>
          <w:szCs w:val="24"/>
        </w:rPr>
        <w:t>инновационно-методической</w:t>
      </w:r>
      <w:proofErr w:type="spellEnd"/>
      <w:r w:rsidRPr="00F03877">
        <w:rPr>
          <w:rFonts w:ascii="Times New Roman" w:hAnsi="Times New Roman" w:cs="Times New Roman"/>
          <w:sz w:val="24"/>
          <w:szCs w:val="24"/>
        </w:rPr>
        <w:t xml:space="preserve"> деятельности, лица, уполномоченные ими для проверки деятельности «Отдела», а также иные лица в соответствии с законодательством Российской Федерации.</w:t>
      </w:r>
    </w:p>
    <w:p w:rsidR="00F03877" w:rsidRPr="00F03877" w:rsidRDefault="00F03877" w:rsidP="00F03877">
      <w:pPr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1.7.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Положение, вносимые в него дополнения и изменения утверждаются приказом ректора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>.</w:t>
      </w:r>
    </w:p>
    <w:p w:rsidR="00F03877" w:rsidRPr="00271D11" w:rsidRDefault="00F03877" w:rsidP="00F03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11">
        <w:rPr>
          <w:rFonts w:ascii="Times New Roman" w:hAnsi="Times New Roman" w:cs="Times New Roman"/>
          <w:b/>
          <w:sz w:val="24"/>
          <w:szCs w:val="24"/>
        </w:rPr>
        <w:t>2.</w:t>
      </w:r>
      <w:r w:rsidRPr="00271D11">
        <w:rPr>
          <w:rFonts w:ascii="Times New Roman" w:hAnsi="Times New Roman" w:cs="Times New Roman"/>
          <w:b/>
          <w:sz w:val="24"/>
          <w:szCs w:val="24"/>
        </w:rPr>
        <w:tab/>
        <w:t>НАЗНАЧЕНИЕ «ОТДЕЛА»</w:t>
      </w:r>
    </w:p>
    <w:p w:rsidR="00F03877" w:rsidRPr="00F03877" w:rsidRDefault="00F03877" w:rsidP="004D026D">
      <w:pPr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 xml:space="preserve">«Отдел» предназначен для </w:t>
      </w:r>
      <w:r>
        <w:rPr>
          <w:rFonts w:ascii="Times New Roman" w:hAnsi="Times New Roman" w:cs="Times New Roman"/>
          <w:sz w:val="24"/>
          <w:szCs w:val="24"/>
        </w:rPr>
        <w:t xml:space="preserve">разработки, </w:t>
      </w:r>
      <w:r w:rsidRPr="00F03877">
        <w:rPr>
          <w:rFonts w:ascii="Times New Roman" w:hAnsi="Times New Roman" w:cs="Times New Roman"/>
          <w:sz w:val="24"/>
          <w:szCs w:val="24"/>
        </w:rPr>
        <w:t xml:space="preserve">внедрения и использования </w:t>
      </w:r>
      <w:r w:rsidR="004D026D">
        <w:rPr>
          <w:rFonts w:ascii="Times New Roman" w:hAnsi="Times New Roman" w:cs="Times New Roman"/>
          <w:sz w:val="24"/>
          <w:szCs w:val="24"/>
        </w:rPr>
        <w:t>научно-</w:t>
      </w:r>
      <w:r w:rsidRPr="00F03877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F038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877">
        <w:rPr>
          <w:rFonts w:ascii="Times New Roman" w:hAnsi="Times New Roman" w:cs="Times New Roman"/>
          <w:sz w:val="24"/>
          <w:szCs w:val="24"/>
        </w:rPr>
        <w:t xml:space="preserve">учебные, научные процессы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>.</w:t>
      </w:r>
      <w:r w:rsidR="00271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877" w:rsidRPr="00271D11" w:rsidRDefault="00F03877" w:rsidP="00F03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11">
        <w:rPr>
          <w:rFonts w:ascii="Times New Roman" w:hAnsi="Times New Roman" w:cs="Times New Roman"/>
          <w:b/>
          <w:sz w:val="24"/>
          <w:szCs w:val="24"/>
        </w:rPr>
        <w:t>3.</w:t>
      </w:r>
      <w:r w:rsidRPr="00271D11">
        <w:rPr>
          <w:rFonts w:ascii="Times New Roman" w:hAnsi="Times New Roman" w:cs="Times New Roman"/>
          <w:b/>
          <w:sz w:val="24"/>
          <w:szCs w:val="24"/>
        </w:rPr>
        <w:tab/>
        <w:t>ОСНОВНЫЕ ЗАДАЧИ «ОТДЕЛА»</w:t>
      </w:r>
    </w:p>
    <w:p w:rsidR="00F03877" w:rsidRDefault="00F03877" w:rsidP="00F03877">
      <w:pPr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Задачами «Отдела» являются:</w:t>
      </w:r>
    </w:p>
    <w:p w:rsidR="00487A05" w:rsidRPr="00487A05" w:rsidRDefault="004152FC" w:rsidP="00487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</w:t>
      </w:r>
      <w:r w:rsidR="00487A05" w:rsidRPr="00487A05">
        <w:rPr>
          <w:rFonts w:ascii="Times New Roman" w:hAnsi="Times New Roman" w:cs="Times New Roman"/>
          <w:sz w:val="24"/>
          <w:szCs w:val="24"/>
        </w:rPr>
        <w:t>междисциплинарные и межконфессиональные исследования и разработки;</w:t>
      </w:r>
    </w:p>
    <w:p w:rsidR="00487A05" w:rsidRPr="00487A05" w:rsidRDefault="004152FC" w:rsidP="004D0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</w:t>
      </w:r>
      <w:r w:rsidR="00487A05" w:rsidRPr="00487A05">
        <w:rPr>
          <w:rFonts w:ascii="Times New Roman" w:hAnsi="Times New Roman" w:cs="Times New Roman"/>
          <w:sz w:val="24"/>
          <w:szCs w:val="24"/>
        </w:rPr>
        <w:t>организация интеллектуального сотрудничества между учеными, консультантами, экспертами и потенциальными заказчиками гуманитарных исследований;</w:t>
      </w:r>
    </w:p>
    <w:p w:rsidR="00487A05" w:rsidRPr="00487A05" w:rsidRDefault="004152FC" w:rsidP="004D0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 п</w:t>
      </w:r>
      <w:r w:rsidR="00001422">
        <w:rPr>
          <w:rFonts w:ascii="Times New Roman" w:hAnsi="Times New Roman" w:cs="Times New Roman"/>
          <w:sz w:val="24"/>
          <w:szCs w:val="24"/>
        </w:rPr>
        <w:t>роектирование и создание информационных проектов в гума</w:t>
      </w:r>
      <w:r w:rsidR="004D026D">
        <w:rPr>
          <w:rFonts w:ascii="Times New Roman" w:hAnsi="Times New Roman" w:cs="Times New Roman"/>
          <w:sz w:val="24"/>
          <w:szCs w:val="24"/>
        </w:rPr>
        <w:t>нитарной области знания</w:t>
      </w:r>
      <w:r w:rsidR="00001422">
        <w:rPr>
          <w:rFonts w:ascii="Times New Roman" w:hAnsi="Times New Roman" w:cs="Times New Roman"/>
          <w:sz w:val="24"/>
          <w:szCs w:val="24"/>
        </w:rPr>
        <w:t>, связа</w:t>
      </w:r>
      <w:r w:rsidR="00487A05" w:rsidRPr="00487A05">
        <w:rPr>
          <w:rFonts w:ascii="Times New Roman" w:hAnsi="Times New Roman" w:cs="Times New Roman"/>
          <w:sz w:val="24"/>
          <w:szCs w:val="24"/>
        </w:rPr>
        <w:t>нных с мировым развитием гуманитарной и технологической сферы, с глобальной повесткой;</w:t>
      </w:r>
    </w:p>
    <w:p w:rsidR="00487A05" w:rsidRPr="00487A05" w:rsidRDefault="004152FC" w:rsidP="004D0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="00001422" w:rsidRPr="00487A05">
        <w:rPr>
          <w:rFonts w:ascii="Times New Roman" w:hAnsi="Times New Roman" w:cs="Times New Roman"/>
          <w:sz w:val="24"/>
          <w:szCs w:val="24"/>
        </w:rPr>
        <w:t>содействие улучшению международных, межвузовских и межведомственных научных связей, интеграции вузовской и академической гуманитарной науки.</w:t>
      </w:r>
    </w:p>
    <w:p w:rsidR="00487A05" w:rsidRPr="00487A05" w:rsidRDefault="004152FC" w:rsidP="00487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r w:rsidR="00487A05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487A05" w:rsidRPr="00487A05">
        <w:rPr>
          <w:rFonts w:ascii="Times New Roman" w:hAnsi="Times New Roman" w:cs="Times New Roman"/>
          <w:sz w:val="24"/>
          <w:szCs w:val="24"/>
        </w:rPr>
        <w:t>свободн</w:t>
      </w:r>
      <w:r w:rsidR="00001422">
        <w:rPr>
          <w:rFonts w:ascii="Times New Roman" w:hAnsi="Times New Roman" w:cs="Times New Roman"/>
          <w:sz w:val="24"/>
          <w:szCs w:val="24"/>
        </w:rPr>
        <w:t xml:space="preserve">ых научных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</w:t>
      </w:r>
      <w:r w:rsidR="00001422">
        <w:rPr>
          <w:rFonts w:ascii="Times New Roman" w:hAnsi="Times New Roman" w:cs="Times New Roman"/>
          <w:sz w:val="24"/>
          <w:szCs w:val="24"/>
        </w:rPr>
        <w:t>площадок</w:t>
      </w:r>
      <w:proofErr w:type="spellEnd"/>
      <w:proofErr w:type="gramEnd"/>
      <w:r w:rsidR="00001422">
        <w:rPr>
          <w:rFonts w:ascii="Times New Roman" w:hAnsi="Times New Roman" w:cs="Times New Roman"/>
          <w:sz w:val="24"/>
          <w:szCs w:val="24"/>
        </w:rPr>
        <w:t xml:space="preserve"> по различным направлениям гуманитарного знания</w:t>
      </w:r>
      <w:r w:rsidR="00487A05" w:rsidRPr="00487A05">
        <w:rPr>
          <w:rFonts w:ascii="Times New Roman" w:hAnsi="Times New Roman" w:cs="Times New Roman"/>
          <w:sz w:val="24"/>
          <w:szCs w:val="24"/>
        </w:rPr>
        <w:t>.</w:t>
      </w:r>
    </w:p>
    <w:p w:rsidR="004152FC" w:rsidRPr="00271D11" w:rsidRDefault="004152FC" w:rsidP="00415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11">
        <w:rPr>
          <w:rFonts w:ascii="Times New Roman" w:hAnsi="Times New Roman" w:cs="Times New Roman"/>
          <w:b/>
          <w:sz w:val="24"/>
          <w:szCs w:val="24"/>
        </w:rPr>
        <w:t>4.</w:t>
      </w:r>
      <w:r w:rsidRPr="00271D11">
        <w:rPr>
          <w:rFonts w:ascii="Times New Roman" w:hAnsi="Times New Roman" w:cs="Times New Roman"/>
          <w:b/>
          <w:sz w:val="24"/>
          <w:szCs w:val="24"/>
        </w:rPr>
        <w:tab/>
        <w:t>ФУНКЦИИ ОТДЕЛА</w:t>
      </w:r>
    </w:p>
    <w:p w:rsidR="004152FC" w:rsidRDefault="00487A05" w:rsidP="00381DF1">
      <w:pPr>
        <w:jc w:val="both"/>
        <w:rPr>
          <w:rFonts w:ascii="Times New Roman" w:hAnsi="Times New Roman" w:cs="Times New Roman"/>
          <w:sz w:val="24"/>
          <w:szCs w:val="24"/>
        </w:rPr>
      </w:pPr>
      <w:r w:rsidRPr="00487A05">
        <w:rPr>
          <w:rFonts w:ascii="Times New Roman" w:hAnsi="Times New Roman" w:cs="Times New Roman"/>
          <w:sz w:val="24"/>
          <w:szCs w:val="24"/>
        </w:rPr>
        <w:t xml:space="preserve">4.1. </w:t>
      </w:r>
      <w:r w:rsidR="004152FC">
        <w:rPr>
          <w:rFonts w:ascii="Times New Roman" w:hAnsi="Times New Roman" w:cs="Times New Roman"/>
          <w:sz w:val="24"/>
          <w:szCs w:val="24"/>
        </w:rPr>
        <w:t>создание информационных</w:t>
      </w:r>
      <w:r w:rsidR="004152FC" w:rsidRPr="00487A05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4152FC">
        <w:rPr>
          <w:rFonts w:ascii="Times New Roman" w:hAnsi="Times New Roman" w:cs="Times New Roman"/>
          <w:sz w:val="24"/>
          <w:szCs w:val="24"/>
        </w:rPr>
        <w:t>ов</w:t>
      </w:r>
      <w:r w:rsidR="004152FC" w:rsidRPr="00487A05">
        <w:rPr>
          <w:rFonts w:ascii="Times New Roman" w:hAnsi="Times New Roman" w:cs="Times New Roman"/>
          <w:sz w:val="24"/>
          <w:szCs w:val="24"/>
        </w:rPr>
        <w:t xml:space="preserve"> – публичны</w:t>
      </w:r>
      <w:r w:rsidR="004152FC">
        <w:rPr>
          <w:rFonts w:ascii="Times New Roman" w:hAnsi="Times New Roman" w:cs="Times New Roman"/>
          <w:sz w:val="24"/>
          <w:szCs w:val="24"/>
        </w:rPr>
        <w:t>х научно-исследовательских сайтов, электронных баз данных</w:t>
      </w:r>
      <w:r w:rsidR="004152FC" w:rsidRPr="00487A05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4152FC" w:rsidRDefault="00487A05" w:rsidP="00381DF1">
      <w:pPr>
        <w:jc w:val="both"/>
        <w:rPr>
          <w:rFonts w:ascii="Times New Roman" w:hAnsi="Times New Roman" w:cs="Times New Roman"/>
          <w:sz w:val="24"/>
          <w:szCs w:val="24"/>
        </w:rPr>
      </w:pPr>
      <w:r w:rsidRPr="00487A05">
        <w:rPr>
          <w:rFonts w:ascii="Times New Roman" w:hAnsi="Times New Roman" w:cs="Times New Roman"/>
          <w:sz w:val="24"/>
          <w:szCs w:val="24"/>
        </w:rPr>
        <w:t xml:space="preserve">4.2. </w:t>
      </w:r>
      <w:r w:rsidR="004152FC" w:rsidRPr="00487A05">
        <w:rPr>
          <w:rFonts w:ascii="Times New Roman" w:hAnsi="Times New Roman" w:cs="Times New Roman"/>
          <w:sz w:val="24"/>
          <w:szCs w:val="24"/>
        </w:rPr>
        <w:t>организация</w:t>
      </w:r>
      <w:r w:rsidR="004152FC">
        <w:rPr>
          <w:rFonts w:ascii="Times New Roman" w:hAnsi="Times New Roman" w:cs="Times New Roman"/>
          <w:sz w:val="24"/>
          <w:szCs w:val="24"/>
        </w:rPr>
        <w:t xml:space="preserve"> он-лайн</w:t>
      </w:r>
      <w:r w:rsidR="004152FC" w:rsidRPr="00487A05">
        <w:rPr>
          <w:rFonts w:ascii="Times New Roman" w:hAnsi="Times New Roman" w:cs="Times New Roman"/>
          <w:sz w:val="24"/>
          <w:szCs w:val="24"/>
        </w:rPr>
        <w:t xml:space="preserve"> публичных мероприятий и дискуссионных сессий для представителей экспертного и научного сообществ.</w:t>
      </w:r>
    </w:p>
    <w:p w:rsidR="00487A05" w:rsidRPr="00487A05" w:rsidRDefault="004152FC" w:rsidP="00381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487A05" w:rsidRPr="00487A05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 xml:space="preserve">отка </w:t>
      </w:r>
      <w:r w:rsidR="00487A05" w:rsidRPr="00487A05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487A05" w:rsidRPr="00487A05">
        <w:rPr>
          <w:rFonts w:ascii="Times New Roman" w:hAnsi="Times New Roman" w:cs="Times New Roman"/>
          <w:sz w:val="24"/>
          <w:szCs w:val="24"/>
        </w:rPr>
        <w:t>планов научно-</w:t>
      </w:r>
      <w:r>
        <w:rPr>
          <w:rFonts w:ascii="Times New Roman" w:hAnsi="Times New Roman" w:cs="Times New Roman"/>
          <w:sz w:val="24"/>
          <w:szCs w:val="24"/>
        </w:rPr>
        <w:t>информационных</w:t>
      </w:r>
      <w:r w:rsidR="00381DF1">
        <w:rPr>
          <w:rFonts w:ascii="Times New Roman" w:hAnsi="Times New Roman" w:cs="Times New Roman"/>
          <w:sz w:val="24"/>
          <w:szCs w:val="24"/>
        </w:rPr>
        <w:t xml:space="preserve"> работ А</w:t>
      </w:r>
      <w:r w:rsidR="00487A05" w:rsidRPr="00487A05">
        <w:rPr>
          <w:rFonts w:ascii="Times New Roman" w:hAnsi="Times New Roman" w:cs="Times New Roman"/>
          <w:sz w:val="24"/>
          <w:szCs w:val="24"/>
        </w:rPr>
        <w:t xml:space="preserve">кадемии на основании планов подразделений </w:t>
      </w:r>
      <w:r w:rsidR="00381DF1">
        <w:rPr>
          <w:rFonts w:ascii="Times New Roman" w:hAnsi="Times New Roman" w:cs="Times New Roman"/>
          <w:sz w:val="24"/>
          <w:szCs w:val="24"/>
        </w:rPr>
        <w:t>А</w:t>
      </w:r>
      <w:r w:rsidR="00487A05" w:rsidRPr="00487A05">
        <w:rPr>
          <w:rFonts w:ascii="Times New Roman" w:hAnsi="Times New Roman" w:cs="Times New Roman"/>
          <w:sz w:val="24"/>
          <w:szCs w:val="24"/>
        </w:rPr>
        <w:t xml:space="preserve">кадемии; </w:t>
      </w:r>
    </w:p>
    <w:p w:rsidR="00487A05" w:rsidRPr="00487A05" w:rsidRDefault="004152FC" w:rsidP="006A3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487A05" w:rsidRPr="00487A05">
        <w:rPr>
          <w:rFonts w:ascii="Times New Roman" w:hAnsi="Times New Roman" w:cs="Times New Roman"/>
          <w:sz w:val="24"/>
          <w:szCs w:val="24"/>
        </w:rPr>
        <w:t>содейств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487A05" w:rsidRPr="00487A05">
        <w:rPr>
          <w:rFonts w:ascii="Times New Roman" w:hAnsi="Times New Roman" w:cs="Times New Roman"/>
          <w:sz w:val="24"/>
          <w:szCs w:val="24"/>
        </w:rPr>
        <w:t xml:space="preserve"> выполнению исследований и разработок на современном научно-организационном уровне и обеспечению высокой эффективности проводимых работ; </w:t>
      </w:r>
    </w:p>
    <w:p w:rsidR="00487A05" w:rsidRPr="00487A05" w:rsidRDefault="004152FC" w:rsidP="006A3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487A05" w:rsidRPr="00487A05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="00487A05" w:rsidRPr="00487A05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87A05" w:rsidRPr="00487A05">
        <w:rPr>
          <w:rFonts w:ascii="Times New Roman" w:hAnsi="Times New Roman" w:cs="Times New Roman"/>
          <w:sz w:val="24"/>
          <w:szCs w:val="24"/>
        </w:rPr>
        <w:t xml:space="preserve"> за своевременным и качественным выполнением научно-</w:t>
      </w:r>
      <w:r>
        <w:rPr>
          <w:rFonts w:ascii="Times New Roman" w:hAnsi="Times New Roman" w:cs="Times New Roman"/>
          <w:sz w:val="24"/>
          <w:szCs w:val="24"/>
        </w:rPr>
        <w:t>информационных</w:t>
      </w:r>
      <w:r w:rsidR="00D6642D">
        <w:rPr>
          <w:rFonts w:ascii="Times New Roman" w:hAnsi="Times New Roman" w:cs="Times New Roman"/>
          <w:sz w:val="24"/>
          <w:szCs w:val="24"/>
        </w:rPr>
        <w:t xml:space="preserve"> работ в подразделениях А</w:t>
      </w:r>
      <w:r w:rsidR="00487A05" w:rsidRPr="00487A05">
        <w:rPr>
          <w:rFonts w:ascii="Times New Roman" w:hAnsi="Times New Roman" w:cs="Times New Roman"/>
          <w:sz w:val="24"/>
          <w:szCs w:val="24"/>
        </w:rPr>
        <w:t xml:space="preserve">кадемии в соответствии с утвержденными программами и планами; </w:t>
      </w:r>
    </w:p>
    <w:p w:rsidR="00487A05" w:rsidRPr="00487A05" w:rsidRDefault="004152FC" w:rsidP="00487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 </w:t>
      </w:r>
      <w:r w:rsidR="00487A05" w:rsidRPr="00487A05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487A05" w:rsidRPr="00487A05">
        <w:rPr>
          <w:rFonts w:ascii="Times New Roman" w:hAnsi="Times New Roman" w:cs="Times New Roman"/>
          <w:sz w:val="24"/>
          <w:szCs w:val="24"/>
        </w:rPr>
        <w:t xml:space="preserve"> своевременност</w:t>
      </w:r>
      <w:r w:rsidR="00CE1C5F">
        <w:rPr>
          <w:rFonts w:ascii="Times New Roman" w:hAnsi="Times New Roman" w:cs="Times New Roman"/>
          <w:sz w:val="24"/>
          <w:szCs w:val="24"/>
        </w:rPr>
        <w:t>и</w:t>
      </w:r>
      <w:r w:rsidR="00487A05" w:rsidRPr="00487A05">
        <w:rPr>
          <w:rFonts w:ascii="Times New Roman" w:hAnsi="Times New Roman" w:cs="Times New Roman"/>
          <w:sz w:val="24"/>
          <w:szCs w:val="24"/>
        </w:rPr>
        <w:t xml:space="preserve"> отчетности по научно-</w:t>
      </w:r>
      <w:r w:rsidR="00CE1C5F">
        <w:rPr>
          <w:rFonts w:ascii="Times New Roman" w:hAnsi="Times New Roman" w:cs="Times New Roman"/>
          <w:sz w:val="24"/>
          <w:szCs w:val="24"/>
        </w:rPr>
        <w:t>информационной</w:t>
      </w:r>
      <w:r w:rsidR="00487A05" w:rsidRPr="00487A05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CE1C5F">
        <w:rPr>
          <w:rFonts w:ascii="Times New Roman" w:hAnsi="Times New Roman" w:cs="Times New Roman"/>
          <w:sz w:val="24"/>
          <w:szCs w:val="24"/>
        </w:rPr>
        <w:t>;</w:t>
      </w:r>
      <w:r w:rsidR="00487A05" w:rsidRPr="00487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A05" w:rsidRPr="00487A05" w:rsidRDefault="00CE1C5F" w:rsidP="00487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 </w:t>
      </w:r>
      <w:r w:rsidR="00487A05" w:rsidRPr="00487A05">
        <w:rPr>
          <w:rFonts w:ascii="Times New Roman" w:hAnsi="Times New Roman" w:cs="Times New Roman"/>
          <w:sz w:val="24"/>
          <w:szCs w:val="24"/>
        </w:rPr>
        <w:t>работ</w:t>
      </w:r>
      <w:r w:rsidR="00D6642D">
        <w:rPr>
          <w:rFonts w:ascii="Times New Roman" w:hAnsi="Times New Roman" w:cs="Times New Roman"/>
          <w:sz w:val="24"/>
          <w:szCs w:val="24"/>
        </w:rPr>
        <w:t>а</w:t>
      </w:r>
      <w:r w:rsidR="00487A05" w:rsidRPr="00487A0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созданию цифровых версий </w:t>
      </w:r>
      <w:r w:rsidR="00487A05" w:rsidRPr="00487A05">
        <w:rPr>
          <w:rFonts w:ascii="Times New Roman" w:hAnsi="Times New Roman" w:cs="Times New Roman"/>
          <w:sz w:val="24"/>
          <w:szCs w:val="24"/>
        </w:rPr>
        <w:t>результатов завершенных</w:t>
      </w:r>
      <w:r>
        <w:rPr>
          <w:rFonts w:ascii="Times New Roman" w:hAnsi="Times New Roman" w:cs="Times New Roman"/>
          <w:sz w:val="24"/>
          <w:szCs w:val="24"/>
        </w:rPr>
        <w:t xml:space="preserve"> научных исследований</w:t>
      </w:r>
      <w:r w:rsidR="00487A05" w:rsidRPr="00487A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7A05" w:rsidRPr="00487A05" w:rsidRDefault="00CE1C5F" w:rsidP="00D66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 </w:t>
      </w:r>
      <w:r w:rsidR="00487A05" w:rsidRPr="00487A05">
        <w:rPr>
          <w:rFonts w:ascii="Times New Roman" w:hAnsi="Times New Roman" w:cs="Times New Roman"/>
          <w:sz w:val="24"/>
          <w:szCs w:val="24"/>
        </w:rPr>
        <w:t xml:space="preserve">информационное обслуживание проводимых в вузе исследований и разработок, в том числе через информационно-издательскую деятельность. </w:t>
      </w:r>
    </w:p>
    <w:p w:rsidR="00487A05" w:rsidRPr="00487A05" w:rsidRDefault="00487A05" w:rsidP="00487A05">
      <w:pPr>
        <w:rPr>
          <w:rFonts w:ascii="Times New Roman" w:hAnsi="Times New Roman" w:cs="Times New Roman"/>
          <w:sz w:val="24"/>
          <w:szCs w:val="24"/>
        </w:rPr>
      </w:pPr>
      <w:r w:rsidRPr="00487A05">
        <w:rPr>
          <w:rFonts w:ascii="Times New Roman" w:hAnsi="Times New Roman" w:cs="Times New Roman"/>
          <w:sz w:val="24"/>
          <w:szCs w:val="24"/>
        </w:rPr>
        <w:t xml:space="preserve">В области организации труда и финансирования исследований </w:t>
      </w:r>
      <w:r w:rsidR="00CE1C5F">
        <w:rPr>
          <w:rFonts w:ascii="Times New Roman" w:hAnsi="Times New Roman" w:cs="Times New Roman"/>
          <w:sz w:val="24"/>
          <w:szCs w:val="24"/>
        </w:rPr>
        <w:t>«Отдел»</w:t>
      </w:r>
      <w:r w:rsidRPr="00487A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7A05" w:rsidRPr="00487A05" w:rsidRDefault="00CE1C5F" w:rsidP="00D66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487A05" w:rsidRPr="00487A05">
        <w:rPr>
          <w:rFonts w:ascii="Times New Roman" w:hAnsi="Times New Roman" w:cs="Times New Roman"/>
          <w:sz w:val="24"/>
          <w:szCs w:val="24"/>
        </w:rPr>
        <w:t xml:space="preserve">осуществляет информационное обслуживание и привлечение преподавателей, аспирантов и студентов </w:t>
      </w:r>
      <w:r w:rsidR="00D6642D">
        <w:rPr>
          <w:rFonts w:ascii="Times New Roman" w:hAnsi="Times New Roman" w:cs="Times New Roman"/>
          <w:sz w:val="24"/>
          <w:szCs w:val="24"/>
        </w:rPr>
        <w:t>А</w:t>
      </w:r>
      <w:r w:rsidR="00487A05" w:rsidRPr="00487A05">
        <w:rPr>
          <w:rFonts w:ascii="Times New Roman" w:hAnsi="Times New Roman" w:cs="Times New Roman"/>
          <w:sz w:val="24"/>
          <w:szCs w:val="24"/>
        </w:rPr>
        <w:t>кадемии к реализации научно-</w:t>
      </w:r>
      <w:r>
        <w:rPr>
          <w:rFonts w:ascii="Times New Roman" w:hAnsi="Times New Roman" w:cs="Times New Roman"/>
          <w:sz w:val="24"/>
          <w:szCs w:val="24"/>
        </w:rPr>
        <w:t>информационных</w:t>
      </w:r>
      <w:r w:rsidR="00487A05" w:rsidRPr="00487A05">
        <w:rPr>
          <w:rFonts w:ascii="Times New Roman" w:hAnsi="Times New Roman" w:cs="Times New Roman"/>
          <w:sz w:val="24"/>
          <w:szCs w:val="24"/>
        </w:rPr>
        <w:t xml:space="preserve"> проектов и программ по фондам и грантам. </w:t>
      </w:r>
    </w:p>
    <w:p w:rsidR="00487A05" w:rsidRPr="00487A05" w:rsidRDefault="00223F60" w:rsidP="00487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 </w:t>
      </w:r>
      <w:r w:rsidR="00D6642D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487A05" w:rsidRPr="00487A05">
        <w:rPr>
          <w:rFonts w:ascii="Times New Roman" w:hAnsi="Times New Roman" w:cs="Times New Roman"/>
          <w:sz w:val="24"/>
          <w:szCs w:val="24"/>
        </w:rPr>
        <w:t>области связи научных исследований с учебным процессом</w:t>
      </w:r>
      <w:r w:rsidR="00D6642D">
        <w:rPr>
          <w:rFonts w:ascii="Times New Roman" w:hAnsi="Times New Roman" w:cs="Times New Roman"/>
          <w:sz w:val="24"/>
          <w:szCs w:val="24"/>
        </w:rPr>
        <w:t>;</w:t>
      </w:r>
      <w:r w:rsidR="00487A05" w:rsidRPr="00487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422" w:rsidRDefault="00223F60" w:rsidP="00487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="00487A05" w:rsidRPr="00487A05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4152FC">
        <w:rPr>
          <w:rFonts w:ascii="Times New Roman" w:hAnsi="Times New Roman" w:cs="Times New Roman"/>
          <w:sz w:val="24"/>
          <w:szCs w:val="24"/>
        </w:rPr>
        <w:t xml:space="preserve">информационную </w:t>
      </w:r>
      <w:r w:rsidR="00487A05" w:rsidRPr="00487A05">
        <w:rPr>
          <w:rFonts w:ascii="Times New Roman" w:hAnsi="Times New Roman" w:cs="Times New Roman"/>
          <w:sz w:val="24"/>
          <w:szCs w:val="24"/>
        </w:rPr>
        <w:t>разработку научных проблем развития</w:t>
      </w:r>
      <w:r w:rsidR="00D6642D">
        <w:rPr>
          <w:rFonts w:ascii="Times New Roman" w:hAnsi="Times New Roman" w:cs="Times New Roman"/>
          <w:sz w:val="24"/>
          <w:szCs w:val="24"/>
        </w:rPr>
        <w:t>;</w:t>
      </w:r>
      <w:r w:rsidR="00487A05" w:rsidRPr="00487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A05" w:rsidRPr="00487A05" w:rsidRDefault="00223F60" w:rsidP="00D66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 </w:t>
      </w:r>
      <w:r w:rsidR="00487A05" w:rsidRPr="00487A05">
        <w:rPr>
          <w:rFonts w:ascii="Times New Roman" w:hAnsi="Times New Roman" w:cs="Times New Roman"/>
          <w:sz w:val="24"/>
          <w:szCs w:val="24"/>
        </w:rPr>
        <w:t>совместно с факультетами организует деятельность научно-</w:t>
      </w:r>
      <w:r w:rsidR="004152FC">
        <w:rPr>
          <w:rFonts w:ascii="Times New Roman" w:hAnsi="Times New Roman" w:cs="Times New Roman"/>
          <w:sz w:val="24"/>
          <w:szCs w:val="24"/>
        </w:rPr>
        <w:t xml:space="preserve">информационных площадок в сети интернет </w:t>
      </w:r>
      <w:r w:rsidR="00487A05" w:rsidRPr="00487A05">
        <w:rPr>
          <w:rFonts w:ascii="Times New Roman" w:hAnsi="Times New Roman" w:cs="Times New Roman"/>
          <w:sz w:val="24"/>
          <w:szCs w:val="24"/>
        </w:rPr>
        <w:t xml:space="preserve"> и других форм</w:t>
      </w:r>
      <w:r w:rsidR="00D6642D">
        <w:rPr>
          <w:rFonts w:ascii="Times New Roman" w:hAnsi="Times New Roman" w:cs="Times New Roman"/>
          <w:sz w:val="24"/>
          <w:szCs w:val="24"/>
        </w:rPr>
        <w:t xml:space="preserve"> научного творчества студентов А</w:t>
      </w:r>
      <w:r w:rsidR="00487A05" w:rsidRPr="00487A05">
        <w:rPr>
          <w:rFonts w:ascii="Times New Roman" w:hAnsi="Times New Roman" w:cs="Times New Roman"/>
          <w:sz w:val="24"/>
          <w:szCs w:val="24"/>
        </w:rPr>
        <w:t xml:space="preserve">кадемии; </w:t>
      </w:r>
    </w:p>
    <w:p w:rsidR="00487A05" w:rsidRPr="00487A05" w:rsidRDefault="00487A05" w:rsidP="00D6642D">
      <w:pPr>
        <w:jc w:val="both"/>
        <w:rPr>
          <w:rFonts w:ascii="Times New Roman" w:hAnsi="Times New Roman" w:cs="Times New Roman"/>
          <w:sz w:val="24"/>
          <w:szCs w:val="24"/>
        </w:rPr>
      </w:pPr>
      <w:r w:rsidRPr="00487A05">
        <w:rPr>
          <w:rFonts w:ascii="Times New Roman" w:hAnsi="Times New Roman" w:cs="Times New Roman"/>
          <w:sz w:val="24"/>
          <w:szCs w:val="24"/>
        </w:rPr>
        <w:t>В области интеграции науки и улучшения международных, межвузовских и межведомственных научных связей:</w:t>
      </w:r>
    </w:p>
    <w:p w:rsidR="00487A05" w:rsidRPr="00487A05" w:rsidRDefault="00223F60" w:rsidP="00D66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 </w:t>
      </w:r>
      <w:r w:rsidR="00487A05" w:rsidRPr="00487A05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>
        <w:rPr>
          <w:rFonts w:ascii="Times New Roman" w:hAnsi="Times New Roman" w:cs="Times New Roman"/>
          <w:sz w:val="24"/>
          <w:szCs w:val="24"/>
        </w:rPr>
        <w:t xml:space="preserve">создание информационных ресурсов </w:t>
      </w:r>
      <w:r w:rsidR="00487A05" w:rsidRPr="00487A05">
        <w:rPr>
          <w:rFonts w:ascii="Times New Roman" w:hAnsi="Times New Roman" w:cs="Times New Roman"/>
          <w:sz w:val="24"/>
          <w:szCs w:val="24"/>
        </w:rPr>
        <w:t xml:space="preserve"> в тесном контакте с другими вузами, научными учреждениями, ведомствами в рамках различных организационных форм, в том числе: временных научных коллективов и иных видов научных объединений, проведения научных </w:t>
      </w:r>
      <w:r>
        <w:rPr>
          <w:rFonts w:ascii="Times New Roman" w:hAnsi="Times New Roman" w:cs="Times New Roman"/>
          <w:sz w:val="24"/>
          <w:szCs w:val="24"/>
        </w:rPr>
        <w:t xml:space="preserve">он-лайн </w:t>
      </w:r>
      <w:r w:rsidR="00487A05" w:rsidRPr="00487A05">
        <w:rPr>
          <w:rFonts w:ascii="Times New Roman" w:hAnsi="Times New Roman" w:cs="Times New Roman"/>
          <w:sz w:val="24"/>
          <w:szCs w:val="24"/>
        </w:rPr>
        <w:t xml:space="preserve">конференций, </w:t>
      </w:r>
      <w:r>
        <w:rPr>
          <w:rFonts w:ascii="Times New Roman" w:hAnsi="Times New Roman" w:cs="Times New Roman"/>
          <w:sz w:val="24"/>
          <w:szCs w:val="24"/>
        </w:rPr>
        <w:t>постоянно действующих семинаров</w:t>
      </w:r>
      <w:r w:rsidR="00487A05" w:rsidRPr="00487A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7A05" w:rsidRPr="00F03877" w:rsidRDefault="00223F60" w:rsidP="00D66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r w:rsidR="00487A05" w:rsidRPr="00487A05">
        <w:rPr>
          <w:rFonts w:ascii="Times New Roman" w:hAnsi="Times New Roman" w:cs="Times New Roman"/>
          <w:sz w:val="24"/>
          <w:szCs w:val="24"/>
        </w:rPr>
        <w:t xml:space="preserve">содействует в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виртуальных </w:t>
      </w:r>
      <w:r w:rsidR="00487A05" w:rsidRPr="00487A05">
        <w:rPr>
          <w:rFonts w:ascii="Times New Roman" w:hAnsi="Times New Roman" w:cs="Times New Roman"/>
          <w:sz w:val="24"/>
          <w:szCs w:val="24"/>
        </w:rPr>
        <w:t>лабораторий в рамках интеграции вузовской и академической науки</w:t>
      </w:r>
      <w:r w:rsidR="00CE2E0C">
        <w:rPr>
          <w:rFonts w:ascii="Times New Roman" w:hAnsi="Times New Roman" w:cs="Times New Roman"/>
          <w:sz w:val="24"/>
          <w:szCs w:val="24"/>
        </w:rPr>
        <w:t>;</w:t>
      </w:r>
    </w:p>
    <w:p w:rsidR="00F03877" w:rsidRPr="00F03877" w:rsidRDefault="00F03877" w:rsidP="00D6642D">
      <w:pPr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223F60">
        <w:rPr>
          <w:rFonts w:ascii="Times New Roman" w:hAnsi="Times New Roman" w:cs="Times New Roman"/>
          <w:sz w:val="24"/>
          <w:szCs w:val="24"/>
        </w:rPr>
        <w:t>5</w:t>
      </w:r>
      <w:r w:rsidRPr="00F03877">
        <w:rPr>
          <w:rFonts w:ascii="Times New Roman" w:hAnsi="Times New Roman" w:cs="Times New Roman"/>
          <w:sz w:val="24"/>
          <w:szCs w:val="24"/>
        </w:rPr>
        <w:t>.</w:t>
      </w:r>
      <w:r w:rsidRPr="00F03877">
        <w:rPr>
          <w:rFonts w:ascii="Times New Roman" w:hAnsi="Times New Roman" w:cs="Times New Roman"/>
          <w:sz w:val="24"/>
          <w:szCs w:val="24"/>
        </w:rPr>
        <w:tab/>
      </w:r>
      <w:r w:rsidR="00CE2E0C">
        <w:rPr>
          <w:rFonts w:ascii="Times New Roman" w:hAnsi="Times New Roman" w:cs="Times New Roman"/>
          <w:sz w:val="24"/>
          <w:szCs w:val="24"/>
        </w:rPr>
        <w:t xml:space="preserve">содействует </w:t>
      </w:r>
      <w:r w:rsidR="00223F60">
        <w:rPr>
          <w:rFonts w:ascii="Times New Roman" w:hAnsi="Times New Roman" w:cs="Times New Roman"/>
          <w:sz w:val="24"/>
          <w:szCs w:val="24"/>
        </w:rPr>
        <w:t>в</w:t>
      </w:r>
      <w:r w:rsidRPr="00F03877">
        <w:rPr>
          <w:rFonts w:ascii="Times New Roman" w:hAnsi="Times New Roman" w:cs="Times New Roman"/>
          <w:sz w:val="24"/>
          <w:szCs w:val="24"/>
        </w:rPr>
        <w:t>недрени</w:t>
      </w:r>
      <w:r w:rsidR="00223F60">
        <w:rPr>
          <w:rFonts w:ascii="Times New Roman" w:hAnsi="Times New Roman" w:cs="Times New Roman"/>
          <w:sz w:val="24"/>
          <w:szCs w:val="24"/>
        </w:rPr>
        <w:t xml:space="preserve">ю </w:t>
      </w:r>
      <w:r w:rsidRPr="00F03877">
        <w:rPr>
          <w:rFonts w:ascii="Times New Roman" w:hAnsi="Times New Roman" w:cs="Times New Roman"/>
          <w:sz w:val="24"/>
          <w:szCs w:val="24"/>
        </w:rPr>
        <w:t>и повышени</w:t>
      </w:r>
      <w:r w:rsidR="00223F60">
        <w:rPr>
          <w:rFonts w:ascii="Times New Roman" w:hAnsi="Times New Roman" w:cs="Times New Roman"/>
          <w:sz w:val="24"/>
          <w:szCs w:val="24"/>
        </w:rPr>
        <w:t>ю</w:t>
      </w:r>
      <w:r w:rsidRPr="00F03877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информационных технологий в учебном процессе: система дистанционного обучения, </w:t>
      </w:r>
      <w:proofErr w:type="spellStart"/>
      <w:r w:rsidRPr="00F0387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F03877">
        <w:rPr>
          <w:rFonts w:ascii="Times New Roman" w:hAnsi="Times New Roman" w:cs="Times New Roman"/>
          <w:sz w:val="24"/>
          <w:szCs w:val="24"/>
        </w:rPr>
        <w:t xml:space="preserve"> обучающие ресурсы и др.</w:t>
      </w:r>
    </w:p>
    <w:p w:rsidR="00223F60" w:rsidRDefault="00223F60" w:rsidP="00F03877">
      <w:pPr>
        <w:rPr>
          <w:rFonts w:ascii="Times New Roman" w:hAnsi="Times New Roman" w:cs="Times New Roman"/>
          <w:sz w:val="24"/>
          <w:szCs w:val="24"/>
        </w:rPr>
      </w:pPr>
    </w:p>
    <w:p w:rsidR="00F03877" w:rsidRPr="00271D11" w:rsidRDefault="00F03877" w:rsidP="00271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11">
        <w:rPr>
          <w:rFonts w:ascii="Times New Roman" w:hAnsi="Times New Roman" w:cs="Times New Roman"/>
          <w:b/>
          <w:sz w:val="24"/>
          <w:szCs w:val="24"/>
        </w:rPr>
        <w:t>5.</w:t>
      </w:r>
      <w:r w:rsidRPr="00271D11">
        <w:rPr>
          <w:rFonts w:ascii="Times New Roman" w:hAnsi="Times New Roman" w:cs="Times New Roman"/>
          <w:b/>
          <w:sz w:val="24"/>
          <w:szCs w:val="24"/>
        </w:rPr>
        <w:tab/>
        <w:t>ПРАВА И ОБЯЗАННОСТИ РАБОТНИКОВ «ОТДЕЛА»</w:t>
      </w:r>
    </w:p>
    <w:p w:rsidR="00F03877" w:rsidRPr="00F03877" w:rsidRDefault="00F03877" w:rsidP="00F03877">
      <w:pPr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5.1.</w:t>
      </w:r>
      <w:r w:rsidRPr="00F03877">
        <w:rPr>
          <w:rFonts w:ascii="Times New Roman" w:hAnsi="Times New Roman" w:cs="Times New Roman"/>
          <w:sz w:val="24"/>
          <w:szCs w:val="24"/>
        </w:rPr>
        <w:tab/>
        <w:t>Работники «Отдела» имеют право:</w:t>
      </w:r>
    </w:p>
    <w:p w:rsidR="00F03877" w:rsidRPr="00F03877" w:rsidRDefault="00F03877" w:rsidP="009C509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1)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Запрашивать в других структурных подразделениях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 xml:space="preserve"> документы и информацию, необходимые для выполнения возложенных на «Отдел» функций, в преде</w:t>
      </w:r>
      <w:r w:rsidR="009C509D">
        <w:rPr>
          <w:rFonts w:ascii="Times New Roman" w:hAnsi="Times New Roman" w:cs="Times New Roman"/>
          <w:sz w:val="24"/>
          <w:szCs w:val="24"/>
        </w:rPr>
        <w:t>лах своих трудовых обязанностей;</w:t>
      </w:r>
    </w:p>
    <w:p w:rsidR="00F03877" w:rsidRPr="00F03877" w:rsidRDefault="00F03877" w:rsidP="009C509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2)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Вносить начальнику «Отдела» предложения о совершенствовании деятельности «Отдела» и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="009C509D">
        <w:rPr>
          <w:rFonts w:ascii="Times New Roman" w:hAnsi="Times New Roman" w:cs="Times New Roman"/>
          <w:sz w:val="24"/>
          <w:szCs w:val="24"/>
        </w:rPr>
        <w:t>;</w:t>
      </w:r>
    </w:p>
    <w:p w:rsidR="00F03877" w:rsidRPr="00F03877" w:rsidRDefault="00F03877" w:rsidP="00271D11">
      <w:pPr>
        <w:ind w:left="708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3)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Пользоваться компьютерной, множительной и иной оргтехникой, средствами связи, а также другими материальными ресурсами, имеющимися в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>, необходимыми для обеспечения деятельности «Отдела»</w:t>
      </w:r>
      <w:r w:rsidR="009C509D">
        <w:rPr>
          <w:rFonts w:ascii="Times New Roman" w:hAnsi="Times New Roman" w:cs="Times New Roman"/>
          <w:sz w:val="24"/>
          <w:szCs w:val="24"/>
        </w:rPr>
        <w:t>;</w:t>
      </w:r>
    </w:p>
    <w:p w:rsidR="00F03877" w:rsidRPr="00F03877" w:rsidRDefault="00F03877" w:rsidP="009C509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4)</w:t>
      </w:r>
      <w:r w:rsidRPr="00F03877">
        <w:rPr>
          <w:rFonts w:ascii="Times New Roman" w:hAnsi="Times New Roman" w:cs="Times New Roman"/>
          <w:sz w:val="24"/>
          <w:szCs w:val="24"/>
        </w:rPr>
        <w:tab/>
        <w:t>Участвовать в семинарах, иных учебных мероприятиях по вопросам деятельности «Отдела» с целью повышения квалификации работников.</w:t>
      </w:r>
    </w:p>
    <w:p w:rsidR="00F03877" w:rsidRPr="00F03877" w:rsidRDefault="00F03877" w:rsidP="00F03877">
      <w:pPr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5.2.</w:t>
      </w:r>
      <w:r w:rsidRPr="00F03877">
        <w:rPr>
          <w:rFonts w:ascii="Times New Roman" w:hAnsi="Times New Roman" w:cs="Times New Roman"/>
          <w:sz w:val="24"/>
          <w:szCs w:val="24"/>
        </w:rPr>
        <w:tab/>
        <w:t>Работники «Отдела» обязаны:</w:t>
      </w:r>
    </w:p>
    <w:p w:rsidR="00F03877" w:rsidRPr="00F03877" w:rsidRDefault="00F03877" w:rsidP="00271D11">
      <w:pPr>
        <w:ind w:left="708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1)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Совершенствовать и развивать деятельность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="009C509D">
        <w:rPr>
          <w:rFonts w:ascii="Times New Roman" w:hAnsi="Times New Roman" w:cs="Times New Roman"/>
          <w:sz w:val="24"/>
          <w:szCs w:val="24"/>
        </w:rPr>
        <w:t>, обеспечиваемую «Отделом»;</w:t>
      </w:r>
    </w:p>
    <w:p w:rsidR="00F03877" w:rsidRPr="00F03877" w:rsidRDefault="00F03877" w:rsidP="009C509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2)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 Качественно и в полном объеме выполнять возложенные на них</w:t>
      </w:r>
      <w:r w:rsidR="009C509D">
        <w:rPr>
          <w:rFonts w:ascii="Times New Roman" w:hAnsi="Times New Roman" w:cs="Times New Roman"/>
          <w:sz w:val="24"/>
          <w:szCs w:val="24"/>
        </w:rPr>
        <w:t xml:space="preserve"> трудовые обязанности;</w:t>
      </w:r>
    </w:p>
    <w:p w:rsidR="00F03877" w:rsidRPr="00F03877" w:rsidRDefault="00F03877" w:rsidP="009C509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3)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 Сохранять конфиденциальность сведений, содержащихся в документах «Отдела» и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 xml:space="preserve"> и признанных в установленном порядке коммерческой тайной или конфиденциальной информацией</w:t>
      </w:r>
      <w:r w:rsidR="009C509D">
        <w:rPr>
          <w:rFonts w:ascii="Times New Roman" w:hAnsi="Times New Roman" w:cs="Times New Roman"/>
          <w:sz w:val="24"/>
          <w:szCs w:val="24"/>
        </w:rPr>
        <w:t>;</w:t>
      </w:r>
    </w:p>
    <w:p w:rsidR="00F03877" w:rsidRPr="00F03877" w:rsidRDefault="00F03877" w:rsidP="009C509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4)</w:t>
      </w:r>
      <w:r w:rsidRPr="00F03877">
        <w:rPr>
          <w:rFonts w:ascii="Times New Roman" w:hAnsi="Times New Roman" w:cs="Times New Roman"/>
          <w:sz w:val="24"/>
          <w:szCs w:val="24"/>
        </w:rPr>
        <w:tab/>
        <w:t>Выполнять решения Ученого совета, приказы</w:t>
      </w:r>
      <w:r w:rsidR="009C509D">
        <w:rPr>
          <w:rFonts w:ascii="Times New Roman" w:hAnsi="Times New Roman" w:cs="Times New Roman"/>
          <w:sz w:val="24"/>
          <w:szCs w:val="24"/>
        </w:rPr>
        <w:t>,</w:t>
      </w:r>
      <w:r w:rsidRPr="00F03877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="009C509D">
        <w:rPr>
          <w:rFonts w:ascii="Times New Roman" w:hAnsi="Times New Roman" w:cs="Times New Roman"/>
          <w:sz w:val="24"/>
          <w:szCs w:val="24"/>
        </w:rPr>
        <w:t xml:space="preserve">и </w:t>
      </w:r>
      <w:r w:rsidRPr="00F03877">
        <w:rPr>
          <w:rFonts w:ascii="Times New Roman" w:hAnsi="Times New Roman" w:cs="Times New Roman"/>
          <w:sz w:val="24"/>
          <w:szCs w:val="24"/>
        </w:rPr>
        <w:t>поручения</w:t>
      </w:r>
      <w:r w:rsidR="00223F60">
        <w:rPr>
          <w:rFonts w:ascii="Times New Roman" w:hAnsi="Times New Roman" w:cs="Times New Roman"/>
          <w:sz w:val="24"/>
          <w:szCs w:val="24"/>
        </w:rPr>
        <w:t xml:space="preserve"> </w:t>
      </w:r>
      <w:r w:rsidRPr="00F03877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>, проректора по</w:t>
      </w:r>
      <w:r w:rsidRPr="00F03877">
        <w:rPr>
          <w:rFonts w:ascii="Times New Roman" w:hAnsi="Times New Roman" w:cs="Times New Roman"/>
          <w:sz w:val="24"/>
          <w:szCs w:val="24"/>
        </w:rPr>
        <w:tab/>
        <w:t>информатизации</w:t>
      </w:r>
      <w:r w:rsidR="00223F60">
        <w:rPr>
          <w:rFonts w:ascii="Times New Roman" w:hAnsi="Times New Roman" w:cs="Times New Roman"/>
          <w:sz w:val="24"/>
          <w:szCs w:val="24"/>
        </w:rPr>
        <w:t xml:space="preserve"> </w:t>
      </w:r>
      <w:r w:rsidRPr="00F0387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03877">
        <w:rPr>
          <w:rFonts w:ascii="Times New Roman" w:hAnsi="Times New Roman" w:cs="Times New Roman"/>
          <w:sz w:val="24"/>
          <w:szCs w:val="24"/>
        </w:rPr>
        <w:t>инновационно</w:t>
      </w:r>
      <w:r w:rsidR="00223F60">
        <w:rPr>
          <w:rFonts w:ascii="Times New Roman" w:hAnsi="Times New Roman" w:cs="Times New Roman"/>
          <w:sz w:val="24"/>
          <w:szCs w:val="24"/>
        </w:rPr>
        <w:t>-</w:t>
      </w:r>
      <w:r w:rsidRPr="00F03877">
        <w:rPr>
          <w:rFonts w:ascii="Times New Roman" w:hAnsi="Times New Roman" w:cs="Times New Roman"/>
          <w:sz w:val="24"/>
          <w:szCs w:val="24"/>
        </w:rPr>
        <w:t>методической</w:t>
      </w:r>
      <w:proofErr w:type="spellEnd"/>
      <w:r w:rsidRPr="00F03877">
        <w:rPr>
          <w:rFonts w:ascii="Times New Roman" w:hAnsi="Times New Roman" w:cs="Times New Roman"/>
          <w:sz w:val="24"/>
          <w:szCs w:val="24"/>
        </w:rPr>
        <w:t xml:space="preserve"> деятельности, начальника «Отдела» в установленные сроки.</w:t>
      </w:r>
    </w:p>
    <w:p w:rsidR="00F03877" w:rsidRPr="00271D11" w:rsidRDefault="00F03877" w:rsidP="00271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11">
        <w:rPr>
          <w:rFonts w:ascii="Times New Roman" w:hAnsi="Times New Roman" w:cs="Times New Roman"/>
          <w:b/>
          <w:sz w:val="24"/>
          <w:szCs w:val="24"/>
        </w:rPr>
        <w:t>6.</w:t>
      </w:r>
      <w:r w:rsidRPr="00271D11">
        <w:rPr>
          <w:rFonts w:ascii="Times New Roman" w:hAnsi="Times New Roman" w:cs="Times New Roman"/>
          <w:b/>
          <w:sz w:val="24"/>
          <w:szCs w:val="24"/>
        </w:rPr>
        <w:tab/>
        <w:t>РУКОВОДСТВО «ОТДЕЛОМ»</w:t>
      </w:r>
    </w:p>
    <w:p w:rsidR="00F03877" w:rsidRPr="00F03877" w:rsidRDefault="00F03877" w:rsidP="00F03877">
      <w:pPr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6.1.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«Отдел» возглавляет начальник «Отдела», принимаемый на указанную должность приказом ректора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>.</w:t>
      </w:r>
    </w:p>
    <w:p w:rsidR="00F03877" w:rsidRPr="00F03877" w:rsidRDefault="00F03877" w:rsidP="009E2AAB">
      <w:pPr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6.2.</w:t>
      </w:r>
      <w:r w:rsidRPr="00F03877">
        <w:rPr>
          <w:rFonts w:ascii="Times New Roman" w:hAnsi="Times New Roman" w:cs="Times New Roman"/>
          <w:sz w:val="24"/>
          <w:szCs w:val="24"/>
        </w:rPr>
        <w:tab/>
        <w:t>Начальник «Отдела» осуществляет</w:t>
      </w:r>
      <w:r w:rsidR="00223F60">
        <w:rPr>
          <w:rFonts w:ascii="Times New Roman" w:hAnsi="Times New Roman" w:cs="Times New Roman"/>
          <w:sz w:val="24"/>
          <w:szCs w:val="24"/>
        </w:rPr>
        <w:t xml:space="preserve"> </w:t>
      </w:r>
      <w:r w:rsidRPr="00F03877">
        <w:rPr>
          <w:rFonts w:ascii="Times New Roman" w:hAnsi="Times New Roman" w:cs="Times New Roman"/>
          <w:sz w:val="24"/>
          <w:szCs w:val="24"/>
        </w:rPr>
        <w:t>непосредственное</w:t>
      </w:r>
      <w:r w:rsidRPr="00F03877">
        <w:rPr>
          <w:rFonts w:ascii="Times New Roman" w:hAnsi="Times New Roman" w:cs="Times New Roman"/>
          <w:sz w:val="24"/>
          <w:szCs w:val="24"/>
        </w:rPr>
        <w:tab/>
        <w:t>руководство всей</w:t>
      </w:r>
      <w:r w:rsidR="00223F60">
        <w:rPr>
          <w:rFonts w:ascii="Times New Roman" w:hAnsi="Times New Roman" w:cs="Times New Roman"/>
          <w:sz w:val="24"/>
          <w:szCs w:val="24"/>
        </w:rPr>
        <w:t xml:space="preserve"> </w:t>
      </w:r>
      <w:r w:rsidRPr="00F03877">
        <w:rPr>
          <w:rFonts w:ascii="Times New Roman" w:hAnsi="Times New Roman" w:cs="Times New Roman"/>
          <w:sz w:val="24"/>
          <w:szCs w:val="24"/>
        </w:rPr>
        <w:t xml:space="preserve">деятельностью «Отдела» и подчиняется проректору по информатизации и </w:t>
      </w:r>
      <w:proofErr w:type="spellStart"/>
      <w:r w:rsidRPr="00F03877">
        <w:rPr>
          <w:rFonts w:ascii="Times New Roman" w:hAnsi="Times New Roman" w:cs="Times New Roman"/>
          <w:sz w:val="24"/>
          <w:szCs w:val="24"/>
        </w:rPr>
        <w:t>инновационно-методической</w:t>
      </w:r>
      <w:proofErr w:type="spellEnd"/>
      <w:r w:rsidRPr="00F03877">
        <w:rPr>
          <w:rFonts w:ascii="Times New Roman" w:hAnsi="Times New Roman" w:cs="Times New Roman"/>
          <w:sz w:val="24"/>
          <w:szCs w:val="24"/>
        </w:rPr>
        <w:t xml:space="preserve"> деятельности.</w:t>
      </w:r>
      <w:r w:rsidR="00223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877" w:rsidRPr="00F03877" w:rsidRDefault="00F03877" w:rsidP="00F03877">
      <w:pPr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6.3.</w:t>
      </w:r>
      <w:r w:rsidRPr="00F03877">
        <w:rPr>
          <w:rFonts w:ascii="Times New Roman" w:hAnsi="Times New Roman" w:cs="Times New Roman"/>
          <w:sz w:val="24"/>
          <w:szCs w:val="24"/>
        </w:rPr>
        <w:tab/>
        <w:t>Начальник «Отдела» выполняет следующие обязанности:</w:t>
      </w:r>
    </w:p>
    <w:p w:rsidR="00F03877" w:rsidRPr="00F03877" w:rsidRDefault="00F03877" w:rsidP="009E2AA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Руководит деятельностью «Отдела», обеспечивает организацию его работы, выполнение задач и функций, определенных настоящим Положением, а также решений Ученого совета, приказов, распоряжений </w:t>
      </w:r>
      <w:r w:rsidR="009E2AAB">
        <w:rPr>
          <w:rFonts w:ascii="Times New Roman" w:hAnsi="Times New Roman" w:cs="Times New Roman"/>
          <w:sz w:val="24"/>
          <w:szCs w:val="24"/>
        </w:rPr>
        <w:t>и</w:t>
      </w:r>
      <w:r w:rsidRPr="00F03877">
        <w:rPr>
          <w:rFonts w:ascii="Times New Roman" w:hAnsi="Times New Roman" w:cs="Times New Roman"/>
          <w:sz w:val="24"/>
          <w:szCs w:val="24"/>
        </w:rPr>
        <w:t xml:space="preserve"> поручений руководства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>.</w:t>
      </w:r>
    </w:p>
    <w:p w:rsidR="00F03877" w:rsidRPr="00F03877" w:rsidRDefault="00F03877" w:rsidP="00271D11">
      <w:pPr>
        <w:ind w:left="708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2)</w:t>
      </w:r>
      <w:r w:rsidRPr="00F03877">
        <w:rPr>
          <w:rFonts w:ascii="Times New Roman" w:hAnsi="Times New Roman" w:cs="Times New Roman"/>
          <w:sz w:val="24"/>
          <w:szCs w:val="24"/>
        </w:rPr>
        <w:tab/>
        <w:t>Осуществляет контроль деятельности работников.</w:t>
      </w:r>
    </w:p>
    <w:p w:rsidR="00F03877" w:rsidRPr="00F03877" w:rsidRDefault="00F03877" w:rsidP="009E2AA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3)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Вносит проректору по информатизации и </w:t>
      </w:r>
      <w:proofErr w:type="spellStart"/>
      <w:r w:rsidRPr="00F03877">
        <w:rPr>
          <w:rFonts w:ascii="Times New Roman" w:hAnsi="Times New Roman" w:cs="Times New Roman"/>
          <w:sz w:val="24"/>
          <w:szCs w:val="24"/>
        </w:rPr>
        <w:t>инновационно-методической</w:t>
      </w:r>
      <w:proofErr w:type="spellEnd"/>
      <w:r w:rsidRPr="00F03877">
        <w:rPr>
          <w:rFonts w:ascii="Times New Roman" w:hAnsi="Times New Roman" w:cs="Times New Roman"/>
          <w:sz w:val="24"/>
          <w:szCs w:val="24"/>
        </w:rPr>
        <w:t xml:space="preserve"> деятельности предложения </w:t>
      </w:r>
      <w:r w:rsidR="009E2AAB">
        <w:rPr>
          <w:rFonts w:ascii="Times New Roman" w:hAnsi="Times New Roman" w:cs="Times New Roman"/>
          <w:sz w:val="24"/>
          <w:szCs w:val="24"/>
        </w:rPr>
        <w:t>по совершенствованию</w:t>
      </w:r>
      <w:r w:rsidRPr="00F03877">
        <w:rPr>
          <w:rFonts w:ascii="Times New Roman" w:hAnsi="Times New Roman" w:cs="Times New Roman"/>
          <w:sz w:val="24"/>
          <w:szCs w:val="24"/>
        </w:rPr>
        <w:t xml:space="preserve"> </w:t>
      </w:r>
      <w:r w:rsidR="009E2AAB">
        <w:rPr>
          <w:rFonts w:ascii="Times New Roman" w:hAnsi="Times New Roman" w:cs="Times New Roman"/>
          <w:sz w:val="24"/>
          <w:szCs w:val="24"/>
        </w:rPr>
        <w:t>деятельности «Отдела», повышению</w:t>
      </w:r>
      <w:r w:rsidRPr="00F03877">
        <w:rPr>
          <w:rFonts w:ascii="Times New Roman" w:hAnsi="Times New Roman" w:cs="Times New Roman"/>
          <w:sz w:val="24"/>
          <w:szCs w:val="24"/>
        </w:rPr>
        <w:t xml:space="preserve"> эффективности его работы.</w:t>
      </w:r>
    </w:p>
    <w:p w:rsidR="00F03877" w:rsidRPr="00F03877" w:rsidRDefault="00F03877" w:rsidP="009E2AA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4)</w:t>
      </w:r>
      <w:r w:rsidRPr="00F03877">
        <w:rPr>
          <w:rFonts w:ascii="Times New Roman" w:hAnsi="Times New Roman" w:cs="Times New Roman"/>
          <w:sz w:val="24"/>
          <w:szCs w:val="24"/>
        </w:rPr>
        <w:tab/>
        <w:t>Разрабатывает проекты документов, связанных с организацией деятельности «Отдела».</w:t>
      </w:r>
    </w:p>
    <w:p w:rsidR="00F03877" w:rsidRPr="00F03877" w:rsidRDefault="00F03877" w:rsidP="009E2AA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5)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Организует повышение квалификации работников «Отдела» совместно с подразделениями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>, отвечающими за указанное направление.</w:t>
      </w:r>
    </w:p>
    <w:p w:rsidR="00F03877" w:rsidRPr="00F03877" w:rsidRDefault="00F03877" w:rsidP="009E2AA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6)</w:t>
      </w:r>
      <w:r w:rsidRPr="00F03877">
        <w:rPr>
          <w:rFonts w:ascii="Times New Roman" w:hAnsi="Times New Roman" w:cs="Times New Roman"/>
          <w:sz w:val="24"/>
          <w:szCs w:val="24"/>
        </w:rPr>
        <w:tab/>
        <w:t>Обеспечивает создание на рабочих местах работников «Отдела» оптимальных условий для высокопроизводительного, качественного труда.</w:t>
      </w:r>
    </w:p>
    <w:p w:rsidR="00F03877" w:rsidRPr="00F03877" w:rsidRDefault="00F03877" w:rsidP="009E2AA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7)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Контролирует соблюдение работниками «Отдела» законодательства Российской Федерации, Устава и локальных актов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 xml:space="preserve">, в том числе Правил внутреннего </w:t>
      </w:r>
      <w:r w:rsidR="009E2AAB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Pr="00F03877">
        <w:rPr>
          <w:rFonts w:ascii="Times New Roman" w:hAnsi="Times New Roman" w:cs="Times New Roman"/>
          <w:sz w:val="24"/>
          <w:szCs w:val="24"/>
        </w:rPr>
        <w:t xml:space="preserve">распорядка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>, правил охраны труда и техники безопасности, техники пожарной безопасности.</w:t>
      </w:r>
    </w:p>
    <w:p w:rsidR="00F03877" w:rsidRPr="00F03877" w:rsidRDefault="00F03877" w:rsidP="009E2AA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8)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Разрабатывает проекты должностных инструкций работников «Отдела» и вносит их на рассмотрение проректору по информатизации и </w:t>
      </w:r>
      <w:proofErr w:type="spellStart"/>
      <w:r w:rsidRPr="00F03877">
        <w:rPr>
          <w:rFonts w:ascii="Times New Roman" w:hAnsi="Times New Roman" w:cs="Times New Roman"/>
          <w:sz w:val="24"/>
          <w:szCs w:val="24"/>
        </w:rPr>
        <w:t>инновационно-методической</w:t>
      </w:r>
      <w:proofErr w:type="spellEnd"/>
      <w:r w:rsidRPr="00F03877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F03877" w:rsidRPr="00F03877" w:rsidRDefault="00F03877" w:rsidP="00F03877">
      <w:pPr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6.4.</w:t>
      </w:r>
      <w:r w:rsidRPr="00F03877">
        <w:rPr>
          <w:rFonts w:ascii="Times New Roman" w:hAnsi="Times New Roman" w:cs="Times New Roman"/>
          <w:sz w:val="24"/>
          <w:szCs w:val="24"/>
        </w:rPr>
        <w:tab/>
        <w:t>Начальник «Отдела» имеет право:</w:t>
      </w:r>
    </w:p>
    <w:p w:rsidR="00F03877" w:rsidRPr="00F03877" w:rsidRDefault="00F03877" w:rsidP="009E2AA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1)</w:t>
      </w:r>
      <w:r w:rsidRPr="00F03877">
        <w:rPr>
          <w:rFonts w:ascii="Times New Roman" w:hAnsi="Times New Roman" w:cs="Times New Roman"/>
          <w:sz w:val="24"/>
          <w:szCs w:val="24"/>
        </w:rPr>
        <w:tab/>
        <w:t>Требовать от работников «Отдела» выполнения в полном объеме и на высоком качественном уровне трудовых обязанностей, определенных их должностными инструкциями.</w:t>
      </w:r>
    </w:p>
    <w:p w:rsidR="00F03877" w:rsidRPr="00F03877" w:rsidRDefault="00F03877" w:rsidP="009E2AA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2)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Требовать соблюдения работниками законодательства Российской Федерации, Устава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 xml:space="preserve">, Правил внутреннего </w:t>
      </w:r>
      <w:r w:rsidR="00FC664A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Pr="00F03877">
        <w:rPr>
          <w:rFonts w:ascii="Times New Roman" w:hAnsi="Times New Roman" w:cs="Times New Roman"/>
          <w:sz w:val="24"/>
          <w:szCs w:val="24"/>
        </w:rPr>
        <w:t xml:space="preserve">распорядка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>, правил охраны труда и техники безопасности, пожарной безопасности, выполнения решений Ученого совета, приказов, распоряжений</w:t>
      </w:r>
      <w:r w:rsidR="00FC664A">
        <w:rPr>
          <w:rFonts w:ascii="Times New Roman" w:hAnsi="Times New Roman" w:cs="Times New Roman"/>
          <w:sz w:val="24"/>
          <w:szCs w:val="24"/>
        </w:rPr>
        <w:t>, поручений</w:t>
      </w:r>
      <w:r w:rsidRPr="00F03877">
        <w:rPr>
          <w:rFonts w:ascii="Times New Roman" w:hAnsi="Times New Roman" w:cs="Times New Roman"/>
          <w:sz w:val="24"/>
          <w:szCs w:val="24"/>
        </w:rPr>
        <w:t xml:space="preserve"> </w:t>
      </w:r>
      <w:r w:rsidR="00FC664A">
        <w:rPr>
          <w:rFonts w:ascii="Times New Roman" w:hAnsi="Times New Roman" w:cs="Times New Roman"/>
          <w:sz w:val="24"/>
          <w:szCs w:val="24"/>
        </w:rPr>
        <w:t xml:space="preserve">руководства, </w:t>
      </w:r>
      <w:r w:rsidRPr="00F03877">
        <w:rPr>
          <w:rFonts w:ascii="Times New Roman" w:hAnsi="Times New Roman" w:cs="Times New Roman"/>
          <w:sz w:val="24"/>
          <w:szCs w:val="24"/>
        </w:rPr>
        <w:t xml:space="preserve">локальных актов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>.</w:t>
      </w:r>
    </w:p>
    <w:p w:rsidR="00F03877" w:rsidRPr="00F03877" w:rsidRDefault="00F03877" w:rsidP="00C978F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3)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Запрашивать у руководителей других структурных подразделений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 xml:space="preserve"> материалы и информацию, необходимые для выполнения задач и функций, возложенных на «Отдел».</w:t>
      </w:r>
    </w:p>
    <w:p w:rsidR="00F03877" w:rsidRPr="00F03877" w:rsidRDefault="00F03877" w:rsidP="00F03877">
      <w:pPr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6.5.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Начальник «Отдела» несет ответственность </w:t>
      </w:r>
      <w:proofErr w:type="gramStart"/>
      <w:r w:rsidRPr="00F0387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03877">
        <w:rPr>
          <w:rFonts w:ascii="Times New Roman" w:hAnsi="Times New Roman" w:cs="Times New Roman"/>
          <w:sz w:val="24"/>
          <w:szCs w:val="24"/>
        </w:rPr>
        <w:t>:</w:t>
      </w:r>
    </w:p>
    <w:p w:rsidR="00F03877" w:rsidRPr="00F03877" w:rsidRDefault="00F03877" w:rsidP="00C978F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1)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Некачественное и неполное исполнение задач и функций, возложенных на «Отдел» настоящим Положением, невыполнение в полном объеме и в установленные сроки решений Ученого совета, приказов, распоряжений и поручений руководства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>.</w:t>
      </w:r>
    </w:p>
    <w:p w:rsidR="00F03877" w:rsidRPr="00F03877" w:rsidRDefault="00F03877" w:rsidP="00C978F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2)</w:t>
      </w:r>
      <w:r w:rsidRPr="00F03877">
        <w:rPr>
          <w:rFonts w:ascii="Times New Roman" w:hAnsi="Times New Roman" w:cs="Times New Roman"/>
          <w:sz w:val="24"/>
          <w:szCs w:val="24"/>
        </w:rPr>
        <w:tab/>
        <w:t>Несоблюдение законодательства Российской Федерации, недостоверность информации, пред</w:t>
      </w:r>
      <w:r w:rsidR="00C978F4">
        <w:rPr>
          <w:rFonts w:ascii="Times New Roman" w:hAnsi="Times New Roman" w:cs="Times New Roman"/>
          <w:sz w:val="24"/>
          <w:szCs w:val="24"/>
        </w:rPr>
        <w:t>о</w:t>
      </w:r>
      <w:r w:rsidRPr="00F03877">
        <w:rPr>
          <w:rFonts w:ascii="Times New Roman" w:hAnsi="Times New Roman" w:cs="Times New Roman"/>
          <w:sz w:val="24"/>
          <w:szCs w:val="24"/>
        </w:rPr>
        <w:t xml:space="preserve">ставляемой руководству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>.</w:t>
      </w:r>
    </w:p>
    <w:p w:rsidR="00F03877" w:rsidRPr="00F03877" w:rsidRDefault="00F03877" w:rsidP="00C978F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F03877">
        <w:rPr>
          <w:rFonts w:ascii="Times New Roman" w:hAnsi="Times New Roman" w:cs="Times New Roman"/>
          <w:sz w:val="24"/>
          <w:szCs w:val="24"/>
        </w:rPr>
        <w:tab/>
        <w:t>Утрату документов, образующихся в результате деятельности «Отдела», и разглашение конфиденциальной информации, которой располагает «Отдел».</w:t>
      </w:r>
    </w:p>
    <w:p w:rsidR="00F03877" w:rsidRPr="00F03877" w:rsidRDefault="00F03877" w:rsidP="00C978F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4)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Непринятие мер по организации и ведению делопроизводства в «Отделе» в соответствии с локальными актами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>.</w:t>
      </w:r>
    </w:p>
    <w:p w:rsidR="00F03877" w:rsidRPr="00271D11" w:rsidRDefault="00F03877" w:rsidP="00271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11">
        <w:rPr>
          <w:rFonts w:ascii="Times New Roman" w:hAnsi="Times New Roman" w:cs="Times New Roman"/>
          <w:b/>
          <w:sz w:val="24"/>
          <w:szCs w:val="24"/>
        </w:rPr>
        <w:t>7.</w:t>
      </w:r>
      <w:r w:rsidRPr="00271D11">
        <w:rPr>
          <w:rFonts w:ascii="Times New Roman" w:hAnsi="Times New Roman" w:cs="Times New Roman"/>
          <w:b/>
          <w:sz w:val="24"/>
          <w:szCs w:val="24"/>
        </w:rPr>
        <w:tab/>
        <w:t>ВЗАИМОДЕЙСТВИЕ «ОТДЕЛА» С ДРУГИМИ СТРУКТУРНЫМИ ПОДРАЗДЕЛЕНИЯМИ АКАДЕМИИ</w:t>
      </w:r>
    </w:p>
    <w:p w:rsidR="00F03877" w:rsidRPr="00F03877" w:rsidRDefault="00F03877" w:rsidP="00C978F4">
      <w:pPr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7.1.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Взаимодействие «Отдела» с другими структурными подразделениями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 xml:space="preserve"> определяется задачами и функциями, возложенными на него настоящим Положением.</w:t>
      </w:r>
    </w:p>
    <w:p w:rsidR="00F03877" w:rsidRPr="00F03877" w:rsidRDefault="00F03877" w:rsidP="00F03877">
      <w:pPr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7.2.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«Отдел» взаимодействует </w:t>
      </w:r>
      <w:proofErr w:type="gramStart"/>
      <w:r w:rsidRPr="00F038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3877">
        <w:rPr>
          <w:rFonts w:ascii="Times New Roman" w:hAnsi="Times New Roman" w:cs="Times New Roman"/>
          <w:sz w:val="24"/>
          <w:szCs w:val="24"/>
        </w:rPr>
        <w:t>:</w:t>
      </w:r>
    </w:p>
    <w:p w:rsidR="00F03877" w:rsidRPr="00F03877" w:rsidRDefault="00F03877" w:rsidP="00C978F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1)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руководителями структурных подразделений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 xml:space="preserve"> - по вопросам ввода нового и работы имеющегося оборудования, сети, программного и аппаратного обеспечения, а также по вопросам реализации функций, возложенных на «Отдел» в соответствии с настоящим Положением;</w:t>
      </w:r>
    </w:p>
    <w:p w:rsidR="00F03877" w:rsidRPr="00F03877" w:rsidRDefault="00F03877" w:rsidP="00C978F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2)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Аппаратом ректора - по вопросам разработки нормативных правовых актов, согласования или отклонения от согласования проектов нормативных правовых актов, подготовки проектов приказов и распоряжений по основной деятельности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>, по вопросам ведения делопроизводства и работы с документами;</w:t>
      </w:r>
    </w:p>
    <w:p w:rsidR="00F03877" w:rsidRPr="00F03877" w:rsidRDefault="00F03877" w:rsidP="00C978F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3)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Административно-хозяйственным департаментом - при осуществлении закупок товаров, работ и услуг для нужд «Отдела» в соответствии с установленным в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 xml:space="preserve"> порядком;</w:t>
      </w:r>
    </w:p>
    <w:p w:rsidR="00F03877" w:rsidRDefault="00F03877" w:rsidP="00C978F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4)</w:t>
      </w:r>
      <w:r w:rsidRPr="00F03877">
        <w:rPr>
          <w:rFonts w:ascii="Times New Roman" w:hAnsi="Times New Roman" w:cs="Times New Roman"/>
          <w:sz w:val="24"/>
          <w:szCs w:val="24"/>
        </w:rPr>
        <w:tab/>
        <w:t xml:space="preserve">Отделом кадров - по вопросам получения оперативной и достоверной информации о работниках и подразделениях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 xml:space="preserve"> в объеме, необходимом для полноценного выполнения функций, возложенных на «Отдел».</w:t>
      </w:r>
    </w:p>
    <w:p w:rsidR="00223F60" w:rsidRDefault="00223F60" w:rsidP="00C978F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Научным </w:t>
      </w:r>
      <w:r w:rsidR="00C978F4">
        <w:rPr>
          <w:rFonts w:ascii="Times New Roman" w:hAnsi="Times New Roman" w:cs="Times New Roman"/>
          <w:sz w:val="24"/>
          <w:szCs w:val="24"/>
        </w:rPr>
        <w:t>департаментом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3877">
        <w:rPr>
          <w:rFonts w:ascii="Times New Roman" w:hAnsi="Times New Roman" w:cs="Times New Roman"/>
          <w:sz w:val="24"/>
          <w:szCs w:val="24"/>
        </w:rPr>
        <w:t>по вопросам получения оперативной и достоверной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о направлениях  и планах научно- исследовательской деятельности. </w:t>
      </w:r>
      <w:r w:rsidRPr="00F03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877" w:rsidRPr="00271D11" w:rsidRDefault="00F03877" w:rsidP="00271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11">
        <w:rPr>
          <w:rFonts w:ascii="Times New Roman" w:hAnsi="Times New Roman" w:cs="Times New Roman"/>
          <w:b/>
          <w:sz w:val="24"/>
          <w:szCs w:val="24"/>
        </w:rPr>
        <w:t>8.</w:t>
      </w:r>
      <w:r w:rsidRPr="00271D11">
        <w:rPr>
          <w:rFonts w:ascii="Times New Roman" w:hAnsi="Times New Roman" w:cs="Times New Roman"/>
          <w:b/>
          <w:sz w:val="24"/>
          <w:szCs w:val="24"/>
        </w:rPr>
        <w:tab/>
        <w:t>ВНЕСЕНИЕ ИЗМЕНЕНИЙ В ПОЛОЖЕНИЕ</w:t>
      </w:r>
    </w:p>
    <w:p w:rsidR="00F03877" w:rsidRPr="00F03877" w:rsidRDefault="00F03877" w:rsidP="00C978F4">
      <w:pPr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Положение об «Отделе» осуществляется путе</w:t>
      </w:r>
      <w:r w:rsidR="00C978F4">
        <w:rPr>
          <w:rFonts w:ascii="Times New Roman" w:hAnsi="Times New Roman" w:cs="Times New Roman"/>
          <w:sz w:val="24"/>
          <w:szCs w:val="24"/>
        </w:rPr>
        <w:t>м подготовки проекта П</w:t>
      </w:r>
      <w:r w:rsidRPr="00F03877">
        <w:rPr>
          <w:rFonts w:ascii="Times New Roman" w:hAnsi="Times New Roman" w:cs="Times New Roman"/>
          <w:sz w:val="24"/>
          <w:szCs w:val="24"/>
        </w:rPr>
        <w:t>оложения в новой редакции руководителем «Отдела».</w:t>
      </w:r>
    </w:p>
    <w:p w:rsidR="00F03877" w:rsidRPr="00271D11" w:rsidRDefault="00F03877" w:rsidP="00271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11">
        <w:rPr>
          <w:rFonts w:ascii="Times New Roman" w:hAnsi="Times New Roman" w:cs="Times New Roman"/>
          <w:b/>
          <w:sz w:val="24"/>
          <w:szCs w:val="24"/>
        </w:rPr>
        <w:t>9.</w:t>
      </w:r>
      <w:r w:rsidRPr="00271D11">
        <w:rPr>
          <w:rFonts w:ascii="Times New Roman" w:hAnsi="Times New Roman" w:cs="Times New Roman"/>
          <w:b/>
          <w:sz w:val="24"/>
          <w:szCs w:val="24"/>
        </w:rPr>
        <w:tab/>
        <w:t>РЕГИСТРАЦИЯ И ХРАНЕНИЕ НАСТОЯЩЕГО ПОЛОЖЕНИЯ</w:t>
      </w:r>
    </w:p>
    <w:p w:rsidR="00F03877" w:rsidRPr="00F03877" w:rsidRDefault="00F03877" w:rsidP="00C978F4">
      <w:pPr>
        <w:jc w:val="both"/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>Настоящее Положение об «Отделе» подлежит регистрации в составе документов организационного характера номенклатуры дел Аппарата ректора. Оригинал настоящего Положения подлежит хранению в составе документов организационного характера в Аппарате ректора, копия - в Отделе, до замены его новым вариантом.</w:t>
      </w:r>
    </w:p>
    <w:p w:rsidR="00F03877" w:rsidRPr="00271D11" w:rsidRDefault="00F03877" w:rsidP="00271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11">
        <w:rPr>
          <w:rFonts w:ascii="Times New Roman" w:hAnsi="Times New Roman" w:cs="Times New Roman"/>
          <w:b/>
          <w:sz w:val="24"/>
          <w:szCs w:val="24"/>
        </w:rPr>
        <w:t>8. РЕОРГАНИЗАЦИЯ И ЛИКВИДАЦИЯ «ОТДЕЛА»</w:t>
      </w:r>
    </w:p>
    <w:p w:rsidR="00F03877" w:rsidRPr="00F03877" w:rsidRDefault="00F03877" w:rsidP="00F03877">
      <w:pPr>
        <w:rPr>
          <w:rFonts w:ascii="Times New Roman" w:hAnsi="Times New Roman" w:cs="Times New Roman"/>
          <w:sz w:val="24"/>
          <w:szCs w:val="24"/>
        </w:rPr>
      </w:pPr>
      <w:r w:rsidRPr="00F03877">
        <w:rPr>
          <w:rFonts w:ascii="Times New Roman" w:hAnsi="Times New Roman" w:cs="Times New Roman"/>
          <w:sz w:val="24"/>
          <w:szCs w:val="24"/>
        </w:rPr>
        <w:t xml:space="preserve">«Отдел» может быть ликвидирован или реорганизован на основании приказа ректора </w:t>
      </w:r>
      <w:r w:rsidR="009263A4">
        <w:rPr>
          <w:rFonts w:ascii="Times New Roman" w:hAnsi="Times New Roman" w:cs="Times New Roman"/>
          <w:sz w:val="24"/>
          <w:szCs w:val="24"/>
        </w:rPr>
        <w:t>Академии</w:t>
      </w:r>
      <w:r w:rsidRPr="00F03877">
        <w:rPr>
          <w:rFonts w:ascii="Times New Roman" w:hAnsi="Times New Roman" w:cs="Times New Roman"/>
          <w:sz w:val="24"/>
          <w:szCs w:val="24"/>
        </w:rPr>
        <w:t>.</w:t>
      </w:r>
    </w:p>
    <w:sectPr w:rsidR="00F03877" w:rsidRPr="00F03877" w:rsidSect="00271D1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F03877"/>
    <w:rsid w:val="00001422"/>
    <w:rsid w:val="00223F60"/>
    <w:rsid w:val="00271D11"/>
    <w:rsid w:val="00381DF1"/>
    <w:rsid w:val="004152FC"/>
    <w:rsid w:val="00487A05"/>
    <w:rsid w:val="004D026D"/>
    <w:rsid w:val="006A3D9E"/>
    <w:rsid w:val="006C7BD0"/>
    <w:rsid w:val="009263A4"/>
    <w:rsid w:val="009B11CE"/>
    <w:rsid w:val="009C509D"/>
    <w:rsid w:val="009E2AAB"/>
    <w:rsid w:val="009E676D"/>
    <w:rsid w:val="00C978F4"/>
    <w:rsid w:val="00CE1C5F"/>
    <w:rsid w:val="00CE2E0C"/>
    <w:rsid w:val="00D6642D"/>
    <w:rsid w:val="00E46684"/>
    <w:rsid w:val="00F03877"/>
    <w:rsid w:val="00FC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71D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C4A64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semiHidden/>
    <w:rsid w:val="00271D11"/>
    <w:rPr>
      <w:rFonts w:ascii="Arial" w:eastAsia="Times New Roman" w:hAnsi="Arial" w:cs="Arial"/>
      <w:b/>
      <w:bCs/>
      <w:color w:val="3C4A64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7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bourlaka</dc:creator>
  <cp:lastModifiedBy>Shishova</cp:lastModifiedBy>
  <cp:revision>13</cp:revision>
  <dcterms:created xsi:type="dcterms:W3CDTF">2021-10-22T14:28:00Z</dcterms:created>
  <dcterms:modified xsi:type="dcterms:W3CDTF">2021-10-22T14:54:00Z</dcterms:modified>
</cp:coreProperties>
</file>